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11583" w14:textId="0F326A64" w:rsidR="00F718C8" w:rsidRPr="00756373" w:rsidRDefault="00F718C8" w:rsidP="00F718C8">
      <w:pPr>
        <w:jc w:val="both"/>
        <w:rPr>
          <w:rFonts w:ascii="Times New Roman" w:hAnsi="Times New Roman" w:cs="Times New Roman"/>
          <w:b/>
          <w:sz w:val="24"/>
          <w:szCs w:val="24"/>
        </w:rPr>
      </w:pPr>
      <w:r w:rsidRPr="00756373">
        <w:rPr>
          <w:rFonts w:ascii="Times New Roman" w:hAnsi="Times New Roman" w:cs="Times New Roman"/>
          <w:b/>
          <w:sz w:val="24"/>
          <w:szCs w:val="24"/>
        </w:rPr>
        <w:t>1.</w:t>
      </w:r>
      <w:r w:rsidR="0040005D" w:rsidRPr="00756373">
        <w:rPr>
          <w:rFonts w:ascii="Times New Roman" w:hAnsi="Times New Roman" w:cs="Times New Roman"/>
          <w:b/>
          <w:sz w:val="24"/>
          <w:szCs w:val="24"/>
        </w:rPr>
        <w:t xml:space="preserve"> </w:t>
      </w:r>
      <w:r w:rsidRPr="00756373">
        <w:rPr>
          <w:rFonts w:ascii="Times New Roman" w:hAnsi="Times New Roman" w:cs="Times New Roman"/>
          <w:b/>
          <w:sz w:val="24"/>
          <w:szCs w:val="24"/>
        </w:rPr>
        <w:t>AMAÇ</w:t>
      </w:r>
    </w:p>
    <w:p w14:paraId="6D531C80" w14:textId="4539FAB8" w:rsidR="00F718C8" w:rsidRPr="00756373" w:rsidRDefault="00F718C8" w:rsidP="002D14B8">
      <w:pPr>
        <w:jc w:val="both"/>
        <w:rPr>
          <w:rFonts w:ascii="Times New Roman" w:hAnsi="Times New Roman" w:cs="Times New Roman"/>
          <w:sz w:val="24"/>
          <w:szCs w:val="24"/>
        </w:rPr>
      </w:pPr>
      <w:proofErr w:type="gramStart"/>
      <w:r w:rsidRPr="00756373">
        <w:rPr>
          <w:rFonts w:ascii="Times New Roman" w:hAnsi="Times New Roman" w:cs="Times New Roman"/>
          <w:sz w:val="24"/>
          <w:szCs w:val="24"/>
        </w:rPr>
        <w:t xml:space="preserve">Bu </w:t>
      </w:r>
      <w:r w:rsidR="0070493D"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olitikanın amacı, Üniversitemiz tarafından 7 Nisan 2016 tarihli ve 29677 sayılı Resmi </w:t>
      </w:r>
      <w:r w:rsidR="008513F0" w:rsidRPr="00756373">
        <w:rPr>
          <w:rFonts w:ascii="Times New Roman" w:hAnsi="Times New Roman" w:cs="Times New Roman"/>
          <w:sz w:val="24"/>
          <w:szCs w:val="24"/>
        </w:rPr>
        <w:t>Gazete</w:t>
      </w:r>
      <w:r w:rsidR="00705C60" w:rsidRPr="00756373">
        <w:rPr>
          <w:rFonts w:ascii="Times New Roman" w:hAnsi="Times New Roman" w:cs="Times New Roman"/>
          <w:sz w:val="24"/>
          <w:szCs w:val="24"/>
        </w:rPr>
        <w:t xml:space="preserve"> </w:t>
      </w:r>
      <w:r w:rsidR="008513F0" w:rsidRPr="00756373">
        <w:rPr>
          <w:rFonts w:ascii="Times New Roman" w:hAnsi="Times New Roman" w:cs="Times New Roman"/>
          <w:sz w:val="24"/>
          <w:szCs w:val="24"/>
        </w:rPr>
        <w:t>’de</w:t>
      </w:r>
      <w:r w:rsidRPr="00756373">
        <w:rPr>
          <w:rFonts w:ascii="Times New Roman" w:hAnsi="Times New Roman" w:cs="Times New Roman"/>
          <w:sz w:val="24"/>
          <w:szCs w:val="24"/>
        </w:rPr>
        <w:t xml:space="preserve"> yayımlanan, 24 Mart 2016 tarihli ve 6698 sayılı Kişisel Verilerin Korunması Kanunu ve ilgili mev</w:t>
      </w:r>
      <w:r w:rsidR="006463DA" w:rsidRPr="00756373">
        <w:rPr>
          <w:rFonts w:ascii="Times New Roman" w:hAnsi="Times New Roman" w:cs="Times New Roman"/>
          <w:sz w:val="24"/>
          <w:szCs w:val="24"/>
        </w:rPr>
        <w:t>zuat ile düzenleyici kurum karar</w:t>
      </w:r>
      <w:r w:rsidRPr="00756373">
        <w:rPr>
          <w:rFonts w:ascii="Times New Roman" w:hAnsi="Times New Roman" w:cs="Times New Roman"/>
          <w:sz w:val="24"/>
          <w:szCs w:val="24"/>
        </w:rPr>
        <w:t xml:space="preserve">larına uygun bir şekilde yürütülen kişisel veri işleme faaliyetleri ve kişisel verilerin korunmasına yönelik benimsenen sistemler konusunda açıklamalarda bulunmak, </w:t>
      </w:r>
      <w:r w:rsidR="00B14F0B" w:rsidRPr="00756373">
        <w:rPr>
          <w:rFonts w:ascii="Times New Roman" w:hAnsi="Times New Roman" w:cs="Times New Roman"/>
          <w:sz w:val="24"/>
          <w:szCs w:val="24"/>
        </w:rPr>
        <w:t xml:space="preserve">kurum içinde kişisel veri işlemeyi gerektiren süreçlerin düzenlenmesini ve denetlenmesini sağlamak, kişisel verilerin işlenmesi süreçlerinde yer alan birimlerde kişisel verilerin hukuka uygun şekilde işlenmesi bilincini geliştirmek ve bu bağlamda sorumluluk duygusunu yerleştirmek, kişisel veri işleme süreçlerimiz hakkında </w:t>
      </w:r>
      <w:r w:rsidRPr="00756373">
        <w:rPr>
          <w:rFonts w:ascii="Times New Roman" w:hAnsi="Times New Roman" w:cs="Times New Roman"/>
          <w:sz w:val="24"/>
          <w:szCs w:val="24"/>
        </w:rPr>
        <w:t>öğrencilerimiz, mezunlarımız,</w:t>
      </w:r>
      <w:r w:rsidR="002D14B8" w:rsidRPr="00756373">
        <w:rPr>
          <w:rFonts w:ascii="Times New Roman" w:hAnsi="Times New Roman" w:cs="Times New Roman"/>
          <w:sz w:val="24"/>
          <w:szCs w:val="24"/>
        </w:rPr>
        <w:t xml:space="preserve"> </w:t>
      </w:r>
      <w:r w:rsidR="000A7CDF" w:rsidRPr="00756373">
        <w:rPr>
          <w:rFonts w:ascii="Times New Roman" w:hAnsi="Times New Roman" w:cs="Times New Roman"/>
          <w:sz w:val="24"/>
          <w:szCs w:val="24"/>
        </w:rPr>
        <w:t>çalışanlarımız,</w:t>
      </w:r>
      <w:r w:rsidRPr="00756373">
        <w:rPr>
          <w:rFonts w:ascii="Times New Roman" w:hAnsi="Times New Roman" w:cs="Times New Roman"/>
          <w:sz w:val="24"/>
          <w:szCs w:val="24"/>
        </w:rPr>
        <w:t xml:space="preserve"> çalışan adaylarımız, yetkililerimiz, ziyaretçilerimiz, iş</w:t>
      </w:r>
      <w:r w:rsidR="00F405FE" w:rsidRPr="00756373">
        <w:rPr>
          <w:rFonts w:ascii="Times New Roman" w:hAnsi="Times New Roman" w:cs="Times New Roman"/>
          <w:sz w:val="24"/>
          <w:szCs w:val="24"/>
        </w:rPr>
        <w:t xml:space="preserve"> </w:t>
      </w:r>
      <w:r w:rsidRPr="00756373">
        <w:rPr>
          <w:rFonts w:ascii="Times New Roman" w:hAnsi="Times New Roman" w:cs="Times New Roman"/>
          <w:sz w:val="24"/>
          <w:szCs w:val="24"/>
        </w:rPr>
        <w:t>birliği içinde olduğumuz kurumların çalışanları, hissedarları</w:t>
      </w:r>
      <w:r w:rsidR="00F405FE" w:rsidRPr="00756373">
        <w:rPr>
          <w:rFonts w:ascii="Times New Roman" w:hAnsi="Times New Roman" w:cs="Times New Roman"/>
          <w:sz w:val="24"/>
          <w:szCs w:val="24"/>
        </w:rPr>
        <w:t xml:space="preserve"> ve </w:t>
      </w:r>
      <w:r w:rsidRPr="00756373">
        <w:rPr>
          <w:rFonts w:ascii="Times New Roman" w:hAnsi="Times New Roman" w:cs="Times New Roman"/>
          <w:sz w:val="24"/>
          <w:szCs w:val="24"/>
        </w:rPr>
        <w:t xml:space="preserve">yetkilileri </w:t>
      </w:r>
      <w:r w:rsidR="00F405FE" w:rsidRPr="00756373">
        <w:rPr>
          <w:rFonts w:ascii="Times New Roman" w:hAnsi="Times New Roman" w:cs="Times New Roman"/>
          <w:sz w:val="24"/>
          <w:szCs w:val="24"/>
        </w:rPr>
        <w:t>ile</w:t>
      </w:r>
      <w:r w:rsidRPr="00756373">
        <w:rPr>
          <w:rFonts w:ascii="Times New Roman" w:hAnsi="Times New Roman" w:cs="Times New Roman"/>
          <w:sz w:val="24"/>
          <w:szCs w:val="24"/>
        </w:rPr>
        <w:t xml:space="preserve"> üçüncü kişiler başta olmak üzere</w:t>
      </w:r>
      <w:r w:rsidR="00F405FE" w:rsidRPr="00756373">
        <w:rPr>
          <w:rFonts w:ascii="Times New Roman" w:hAnsi="Times New Roman" w:cs="Times New Roman"/>
          <w:sz w:val="24"/>
          <w:szCs w:val="24"/>
        </w:rPr>
        <w:t>,</w:t>
      </w:r>
      <w:r w:rsidRPr="00756373">
        <w:rPr>
          <w:rFonts w:ascii="Times New Roman" w:hAnsi="Times New Roman" w:cs="Times New Roman"/>
          <w:sz w:val="24"/>
          <w:szCs w:val="24"/>
        </w:rPr>
        <w:t xml:space="preserve"> kişisel verileri Üniversitemiz tarafından işlenen kişileri bilgilendirerek </w:t>
      </w:r>
      <w:r w:rsidR="006463DA" w:rsidRPr="00756373">
        <w:rPr>
          <w:rFonts w:ascii="Times New Roman" w:hAnsi="Times New Roman" w:cs="Times New Roman"/>
          <w:sz w:val="24"/>
          <w:szCs w:val="24"/>
        </w:rPr>
        <w:t>veri işleme süreçlerimiz hakkında saydamlığı</w:t>
      </w:r>
      <w:r w:rsidRPr="00756373">
        <w:rPr>
          <w:rFonts w:ascii="Times New Roman" w:hAnsi="Times New Roman" w:cs="Times New Roman"/>
          <w:sz w:val="24"/>
          <w:szCs w:val="24"/>
        </w:rPr>
        <w:t xml:space="preserve"> sağlamaktır.</w:t>
      </w:r>
      <w:proofErr w:type="gramEnd"/>
    </w:p>
    <w:p w14:paraId="28795981" w14:textId="4A55F0E6" w:rsidR="00F718C8" w:rsidRPr="00756373" w:rsidRDefault="00F718C8" w:rsidP="00F718C8">
      <w:pPr>
        <w:jc w:val="both"/>
        <w:rPr>
          <w:rFonts w:ascii="Times New Roman" w:hAnsi="Times New Roman" w:cs="Times New Roman"/>
          <w:b/>
          <w:sz w:val="24"/>
          <w:szCs w:val="24"/>
        </w:rPr>
      </w:pPr>
      <w:r w:rsidRPr="00756373">
        <w:rPr>
          <w:rFonts w:ascii="Times New Roman" w:hAnsi="Times New Roman" w:cs="Times New Roman"/>
          <w:b/>
          <w:sz w:val="24"/>
          <w:szCs w:val="24"/>
        </w:rPr>
        <w:t>2.</w:t>
      </w:r>
      <w:r w:rsidR="0040005D" w:rsidRPr="00756373">
        <w:rPr>
          <w:rFonts w:ascii="Times New Roman" w:hAnsi="Times New Roman" w:cs="Times New Roman"/>
          <w:b/>
          <w:sz w:val="24"/>
          <w:szCs w:val="24"/>
        </w:rPr>
        <w:t xml:space="preserve"> </w:t>
      </w:r>
      <w:r w:rsidRPr="00756373">
        <w:rPr>
          <w:rFonts w:ascii="Times New Roman" w:hAnsi="Times New Roman" w:cs="Times New Roman"/>
          <w:b/>
          <w:sz w:val="24"/>
          <w:szCs w:val="24"/>
        </w:rPr>
        <w:t>KAPSAM</w:t>
      </w:r>
    </w:p>
    <w:p w14:paraId="526B7F35" w14:textId="672133F5" w:rsidR="004679F3" w:rsidRPr="00756373" w:rsidRDefault="00F718C8" w:rsidP="00F718C8">
      <w:pPr>
        <w:jc w:val="both"/>
        <w:rPr>
          <w:rFonts w:ascii="Times New Roman" w:hAnsi="Times New Roman" w:cs="Times New Roman"/>
          <w:sz w:val="24"/>
          <w:szCs w:val="24"/>
        </w:rPr>
      </w:pPr>
      <w:proofErr w:type="gramStart"/>
      <w:r w:rsidRPr="00756373">
        <w:rPr>
          <w:rFonts w:ascii="Times New Roman" w:hAnsi="Times New Roman" w:cs="Times New Roman"/>
          <w:sz w:val="24"/>
          <w:szCs w:val="24"/>
        </w:rPr>
        <w:t xml:space="preserve">Bu </w:t>
      </w:r>
      <w:r w:rsidR="0070493D"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 </w:t>
      </w:r>
      <w:r w:rsidR="00B14F0B" w:rsidRPr="00756373">
        <w:rPr>
          <w:rFonts w:ascii="Times New Roman" w:hAnsi="Times New Roman" w:cs="Times New Roman"/>
          <w:sz w:val="24"/>
          <w:szCs w:val="24"/>
        </w:rPr>
        <w:t xml:space="preserve">Üniversitemizin gerçekleştirmekte olduğu faaliyetler kapsamında, </w:t>
      </w:r>
      <w:r w:rsidR="006463DA" w:rsidRPr="00756373">
        <w:rPr>
          <w:rFonts w:ascii="Times New Roman" w:hAnsi="Times New Roman" w:cs="Times New Roman"/>
          <w:sz w:val="24"/>
          <w:szCs w:val="24"/>
        </w:rPr>
        <w:t xml:space="preserve">öğrenci adaylarımızın, </w:t>
      </w:r>
      <w:r w:rsidRPr="00756373">
        <w:rPr>
          <w:rFonts w:ascii="Times New Roman" w:hAnsi="Times New Roman" w:cs="Times New Roman"/>
          <w:sz w:val="24"/>
          <w:szCs w:val="24"/>
        </w:rPr>
        <w:t>öğrencilerimizin, mezunlarımızın, çalışan adaylarımızın,</w:t>
      </w:r>
      <w:r w:rsidR="006463DA" w:rsidRPr="00756373">
        <w:rPr>
          <w:rFonts w:ascii="Times New Roman" w:hAnsi="Times New Roman" w:cs="Times New Roman"/>
          <w:sz w:val="24"/>
          <w:szCs w:val="24"/>
        </w:rPr>
        <w:t xml:space="preserve"> çalışanlarımızın, eski çalışanlarımızın,</w:t>
      </w:r>
      <w:r w:rsidRPr="00756373">
        <w:rPr>
          <w:rFonts w:ascii="Times New Roman" w:hAnsi="Times New Roman" w:cs="Times New Roman"/>
          <w:sz w:val="24"/>
          <w:szCs w:val="24"/>
        </w:rPr>
        <w:t xml:space="preserve"> yetkililerimizin, ziyaretçilerimizin,</w:t>
      </w:r>
      <w:r w:rsidR="00F2559C">
        <w:rPr>
          <w:rFonts w:ascii="Times New Roman" w:hAnsi="Times New Roman" w:cs="Times New Roman"/>
          <w:sz w:val="24"/>
          <w:szCs w:val="24"/>
        </w:rPr>
        <w:t xml:space="preserve"> </w:t>
      </w:r>
      <w:r w:rsidR="006463DA" w:rsidRPr="00756373">
        <w:rPr>
          <w:rFonts w:ascii="Times New Roman" w:hAnsi="Times New Roman" w:cs="Times New Roman"/>
          <w:sz w:val="24"/>
          <w:szCs w:val="24"/>
        </w:rPr>
        <w:t>katılımcılarımızın,</w:t>
      </w:r>
      <w:r w:rsidRPr="00756373">
        <w:rPr>
          <w:rFonts w:ascii="Times New Roman" w:hAnsi="Times New Roman" w:cs="Times New Roman"/>
          <w:sz w:val="24"/>
          <w:szCs w:val="24"/>
        </w:rPr>
        <w:t xml:space="preserve"> işbirl</w:t>
      </w:r>
      <w:r w:rsidR="006463DA" w:rsidRPr="00756373">
        <w:rPr>
          <w:rFonts w:ascii="Times New Roman" w:hAnsi="Times New Roman" w:cs="Times New Roman"/>
          <w:sz w:val="24"/>
          <w:szCs w:val="24"/>
        </w:rPr>
        <w:t xml:space="preserve">iği içinde olduğumuz </w:t>
      </w:r>
      <w:r w:rsidR="004679F3" w:rsidRPr="00756373">
        <w:rPr>
          <w:rFonts w:ascii="Times New Roman" w:hAnsi="Times New Roman" w:cs="Times New Roman"/>
          <w:sz w:val="24"/>
          <w:szCs w:val="24"/>
        </w:rPr>
        <w:t>tedarik</w:t>
      </w:r>
      <w:r w:rsidR="0070493D" w:rsidRPr="00756373">
        <w:rPr>
          <w:rFonts w:ascii="Times New Roman" w:hAnsi="Times New Roman" w:cs="Times New Roman"/>
          <w:sz w:val="24"/>
          <w:szCs w:val="24"/>
        </w:rPr>
        <w:t>çi</w:t>
      </w:r>
      <w:r w:rsidR="004679F3" w:rsidRPr="00756373">
        <w:rPr>
          <w:rFonts w:ascii="Times New Roman" w:hAnsi="Times New Roman" w:cs="Times New Roman"/>
          <w:sz w:val="24"/>
          <w:szCs w:val="24"/>
        </w:rPr>
        <w:t xml:space="preserve"> şirketler gibi çeşitli </w:t>
      </w:r>
      <w:r w:rsidR="006463DA" w:rsidRPr="00756373">
        <w:rPr>
          <w:rFonts w:ascii="Times New Roman" w:hAnsi="Times New Roman" w:cs="Times New Roman"/>
          <w:sz w:val="24"/>
          <w:szCs w:val="24"/>
        </w:rPr>
        <w:t xml:space="preserve">kurum/kuruluşların </w:t>
      </w:r>
      <w:r w:rsidRPr="00756373">
        <w:rPr>
          <w:rFonts w:ascii="Times New Roman" w:hAnsi="Times New Roman" w:cs="Times New Roman"/>
          <w:sz w:val="24"/>
          <w:szCs w:val="24"/>
        </w:rPr>
        <w:t>çalışanları, hissedarları ve yetkililerinin ve üçüncü kişilerin otomatik olan ya da herhangi bir veri kayıt sisteminin parçası olmak kaydıyla ot</w:t>
      </w:r>
      <w:r w:rsidR="004679F3" w:rsidRPr="00756373">
        <w:rPr>
          <w:rFonts w:ascii="Times New Roman" w:hAnsi="Times New Roman" w:cs="Times New Roman"/>
          <w:sz w:val="24"/>
          <w:szCs w:val="24"/>
        </w:rPr>
        <w:t xml:space="preserve">omatik olmayan yollarla işlemeye konu olan </w:t>
      </w:r>
      <w:r w:rsidRPr="00756373">
        <w:rPr>
          <w:rFonts w:ascii="Times New Roman" w:hAnsi="Times New Roman" w:cs="Times New Roman"/>
          <w:sz w:val="24"/>
          <w:szCs w:val="24"/>
        </w:rPr>
        <w:t>tüm kişisel verilerin</w:t>
      </w:r>
      <w:r w:rsidR="00B14F0B" w:rsidRPr="00756373">
        <w:rPr>
          <w:rFonts w:ascii="Times New Roman" w:hAnsi="Times New Roman" w:cs="Times New Roman"/>
          <w:sz w:val="24"/>
          <w:szCs w:val="24"/>
        </w:rPr>
        <w:t xml:space="preserve">i kapsamaktadır. </w:t>
      </w:r>
      <w:proofErr w:type="gramEnd"/>
    </w:p>
    <w:p w14:paraId="00FBE9D4" w14:textId="24CCE331" w:rsidR="004679F3" w:rsidRPr="00756373" w:rsidRDefault="004679F3" w:rsidP="00F718C8">
      <w:pPr>
        <w:jc w:val="both"/>
        <w:rPr>
          <w:rFonts w:ascii="Times New Roman" w:hAnsi="Times New Roman" w:cs="Times New Roman"/>
          <w:sz w:val="24"/>
          <w:szCs w:val="24"/>
        </w:rPr>
      </w:pPr>
      <w:r w:rsidRPr="00756373">
        <w:rPr>
          <w:rFonts w:ascii="Times New Roman" w:hAnsi="Times New Roman" w:cs="Times New Roman"/>
          <w:sz w:val="24"/>
          <w:szCs w:val="24"/>
        </w:rPr>
        <w:t xml:space="preserve">İşbu </w:t>
      </w:r>
      <w:r w:rsidR="0070493D"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olitikamızda belirttiğimiz hususların kapsamı, işleme faaliyetinin türüne göre sayılan bu gruplardan tamamını kapsayabileceği gibi, bir kısım grupları tamamen ya da kısmen de kapsayabilir. </w:t>
      </w:r>
    </w:p>
    <w:p w14:paraId="5B4607C3" w14:textId="77777777" w:rsidR="00F718C8" w:rsidRPr="00756373" w:rsidRDefault="00F718C8" w:rsidP="00F718C8">
      <w:pPr>
        <w:jc w:val="both"/>
        <w:rPr>
          <w:rFonts w:ascii="Times New Roman" w:hAnsi="Times New Roman" w:cs="Times New Roman"/>
          <w:b/>
          <w:sz w:val="24"/>
          <w:szCs w:val="24"/>
        </w:rPr>
      </w:pPr>
      <w:r w:rsidRPr="00756373">
        <w:rPr>
          <w:rFonts w:ascii="Times New Roman" w:hAnsi="Times New Roman" w:cs="Times New Roman"/>
          <w:b/>
          <w:sz w:val="24"/>
          <w:szCs w:val="24"/>
        </w:rPr>
        <w:t>3. TANIMLAR</w:t>
      </w:r>
    </w:p>
    <w:p w14:paraId="39AC6C77" w14:textId="77777777" w:rsidR="0070493D" w:rsidRPr="00756373" w:rsidRDefault="0070493D" w:rsidP="0070493D">
      <w:pPr>
        <w:jc w:val="both"/>
        <w:rPr>
          <w:rFonts w:ascii="Times New Roman" w:hAnsi="Times New Roman" w:cs="Times New Roman"/>
          <w:sz w:val="24"/>
          <w:szCs w:val="24"/>
        </w:rPr>
      </w:pPr>
      <w:proofErr w:type="gramStart"/>
      <w:r w:rsidRPr="00756373">
        <w:rPr>
          <w:rFonts w:ascii="Times New Roman" w:hAnsi="Times New Roman" w:cs="Times New Roman"/>
          <w:sz w:val="24"/>
          <w:szCs w:val="24"/>
        </w:rPr>
        <w:t xml:space="preserve">Mevzuatta veya düzenleyici kurum kararlarında tanımlanan terimlerde, ilgili mevzuatta ya da kararlarda yapılacak bir değişiklik ile ilgili terim yerine farklı bir terim kullanılması yahut ilgili terime farklı bir anlam verilmesi halinde Üniversitemizce ayrıca bir değişiklik yapılmasına gerek olmaksızın, söz konusu terimler değişikliğin yürürlüğe girdiği tarihten itibaren işbu Politikanın uygulanmasında değiştirilmiş hali ile dikkate alınmak şartıyla, işbu Politikada kullanılan terimler aşağıdaki anlamları ifade edecek şekilde kullanılmıştır: </w:t>
      </w:r>
      <w:proofErr w:type="gramEnd"/>
    </w:p>
    <w:p w14:paraId="704C74A0" w14:textId="6DBE5414" w:rsidR="0070493D" w:rsidRPr="00756373" w:rsidRDefault="0070493D" w:rsidP="0070493D">
      <w:pPr>
        <w:jc w:val="both"/>
        <w:rPr>
          <w:rFonts w:ascii="Times New Roman" w:hAnsi="Times New Roman" w:cs="Times New Roman"/>
          <w:sz w:val="24"/>
          <w:szCs w:val="24"/>
        </w:rPr>
      </w:pPr>
      <w:r w:rsidRPr="00756373">
        <w:rPr>
          <w:rFonts w:ascii="Times New Roman" w:hAnsi="Times New Roman" w:cs="Times New Roman"/>
          <w:b/>
          <w:sz w:val="24"/>
          <w:szCs w:val="24"/>
        </w:rPr>
        <w:t>Açık rıza</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Belirli bir konuya ilişkin, bilgilendirilmeye dayanan ve özgür iradeyle açıklanan rıza,</w:t>
      </w:r>
    </w:p>
    <w:p w14:paraId="7F1164D3" w14:textId="31D23720"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Anayasa</w:t>
      </w:r>
      <w:r w:rsidR="004679F3" w:rsidRPr="00756373">
        <w:rPr>
          <w:rFonts w:ascii="Times New Roman" w:hAnsi="Times New Roman" w:cs="Times New Roman"/>
          <w:b/>
          <w:sz w:val="24"/>
          <w:szCs w:val="24"/>
        </w:rPr>
        <w:tab/>
      </w:r>
      <w:r w:rsidR="004679F3" w:rsidRPr="00756373">
        <w:rPr>
          <w:rFonts w:ascii="Times New Roman" w:hAnsi="Times New Roman" w:cs="Times New Roman"/>
          <w:b/>
          <w:sz w:val="24"/>
          <w:szCs w:val="24"/>
        </w:rPr>
        <w:tab/>
      </w:r>
      <w:r w:rsidR="004679F3" w:rsidRPr="00756373">
        <w:rPr>
          <w:rFonts w:ascii="Times New Roman" w:hAnsi="Times New Roman" w:cs="Times New Roman"/>
          <w:b/>
          <w:sz w:val="24"/>
          <w:szCs w:val="24"/>
        </w:rPr>
        <w:tab/>
      </w:r>
      <w:r w:rsidRPr="00756373">
        <w:rPr>
          <w:rFonts w:ascii="Times New Roman" w:hAnsi="Times New Roman" w:cs="Times New Roman"/>
          <w:b/>
          <w:sz w:val="24"/>
          <w:szCs w:val="24"/>
        </w:rPr>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 xml:space="preserve">9 Kasım 1982 tarihli ve 17863 sayılı Resmi </w:t>
      </w:r>
      <w:r w:rsidR="00414E7D" w:rsidRPr="00756373">
        <w:rPr>
          <w:rFonts w:ascii="Times New Roman" w:hAnsi="Times New Roman" w:cs="Times New Roman"/>
          <w:sz w:val="24"/>
          <w:szCs w:val="24"/>
        </w:rPr>
        <w:t>Gazete ‘de</w:t>
      </w:r>
      <w:r w:rsidRPr="00756373">
        <w:rPr>
          <w:rFonts w:ascii="Times New Roman" w:hAnsi="Times New Roman" w:cs="Times New Roman"/>
          <w:sz w:val="24"/>
          <w:szCs w:val="24"/>
        </w:rPr>
        <w:t xml:space="preserve"> yayımlanan; 7 Kasım 1982 tarihli ve 2709 sayıl</w:t>
      </w:r>
      <w:r w:rsidR="004679F3" w:rsidRPr="00756373">
        <w:rPr>
          <w:rFonts w:ascii="Times New Roman" w:hAnsi="Times New Roman" w:cs="Times New Roman"/>
          <w:sz w:val="24"/>
          <w:szCs w:val="24"/>
        </w:rPr>
        <w:t>ı Türkiye Cumhuriyeti Anayasası,</w:t>
      </w:r>
    </w:p>
    <w:p w14:paraId="50B7544A" w14:textId="738B8ED1" w:rsidR="00F718C8"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t>Anonim hale getirme</w:t>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Kişisel verinin, kişisel veri niteliğini kaybedecek ve bu durumun geri alınamayacağı şekilde</w:t>
      </w:r>
      <w:r w:rsidR="004679F3" w:rsidRPr="00756373">
        <w:rPr>
          <w:rFonts w:ascii="Times New Roman" w:hAnsi="Times New Roman" w:cs="Times New Roman"/>
          <w:sz w:val="24"/>
          <w:szCs w:val="24"/>
        </w:rPr>
        <w:t>, örneğin</w:t>
      </w:r>
      <w:r w:rsidR="0040005D" w:rsidRPr="00756373">
        <w:rPr>
          <w:rFonts w:ascii="Times New Roman" w:hAnsi="Times New Roman" w:cs="Times New Roman"/>
          <w:sz w:val="24"/>
          <w:szCs w:val="24"/>
        </w:rPr>
        <w:t>;</w:t>
      </w:r>
      <w:r w:rsidR="004679F3" w:rsidRPr="00756373">
        <w:rPr>
          <w:rFonts w:ascii="Times New Roman" w:hAnsi="Times New Roman" w:cs="Times New Roman"/>
          <w:sz w:val="24"/>
          <w:szCs w:val="24"/>
        </w:rPr>
        <w:t xml:space="preserve"> karartma, m</w:t>
      </w:r>
      <w:r w:rsidRPr="00756373">
        <w:rPr>
          <w:rFonts w:ascii="Times New Roman" w:hAnsi="Times New Roman" w:cs="Times New Roman"/>
          <w:sz w:val="24"/>
          <w:szCs w:val="24"/>
        </w:rPr>
        <w:t xml:space="preserve">askeleme, toplulaştırma, veri bozma </w:t>
      </w:r>
      <w:r w:rsidR="0070493D" w:rsidRPr="00756373">
        <w:rPr>
          <w:rFonts w:ascii="Times New Roman" w:hAnsi="Times New Roman" w:cs="Times New Roman"/>
          <w:sz w:val="24"/>
          <w:szCs w:val="24"/>
        </w:rPr>
        <w:t>gibi</w:t>
      </w:r>
      <w:r w:rsidRPr="00756373">
        <w:rPr>
          <w:rFonts w:ascii="Times New Roman" w:hAnsi="Times New Roman" w:cs="Times New Roman"/>
          <w:sz w:val="24"/>
          <w:szCs w:val="24"/>
        </w:rPr>
        <w:t xml:space="preserve"> tekniklerle</w:t>
      </w:r>
      <w:r w:rsidR="00844596" w:rsidRPr="00756373">
        <w:rPr>
          <w:rFonts w:ascii="Times New Roman" w:hAnsi="Times New Roman" w:cs="Times New Roman"/>
          <w:sz w:val="24"/>
          <w:szCs w:val="24"/>
        </w:rPr>
        <w:t xml:space="preserve"> </w:t>
      </w:r>
      <w:r w:rsidRPr="00756373">
        <w:rPr>
          <w:rFonts w:ascii="Times New Roman" w:hAnsi="Times New Roman" w:cs="Times New Roman"/>
          <w:sz w:val="24"/>
          <w:szCs w:val="24"/>
        </w:rPr>
        <w:t>bir gerçek kişi ile ilişkilendirilemeyecek hale getirilmesi</w:t>
      </w:r>
      <w:r w:rsidR="004679F3" w:rsidRPr="00756373">
        <w:rPr>
          <w:rFonts w:ascii="Times New Roman" w:hAnsi="Times New Roman" w:cs="Times New Roman"/>
          <w:sz w:val="24"/>
          <w:szCs w:val="24"/>
        </w:rPr>
        <w:t>,</w:t>
      </w:r>
    </w:p>
    <w:p w14:paraId="0BD2A850" w14:textId="77777777" w:rsidR="00B520D7" w:rsidRPr="00756373" w:rsidRDefault="00B520D7" w:rsidP="00F718C8">
      <w:pPr>
        <w:jc w:val="both"/>
        <w:rPr>
          <w:rFonts w:ascii="Times New Roman" w:hAnsi="Times New Roman" w:cs="Times New Roman"/>
          <w:sz w:val="24"/>
          <w:szCs w:val="24"/>
        </w:rPr>
      </w:pPr>
      <w:bookmarkStart w:id="0" w:name="_GoBack"/>
      <w:bookmarkEnd w:id="0"/>
    </w:p>
    <w:p w14:paraId="2429739A" w14:textId="32BB0EDD" w:rsidR="00F718C8" w:rsidRPr="00756373"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lastRenderedPageBreak/>
        <w:t>Başvuru formu</w:t>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 xml:space="preserve">Kişisel veri sahiplerinin haklarını kullanmak için yapacakları başvuruyu </w:t>
      </w:r>
      <w:r w:rsidR="0070493D" w:rsidRPr="00756373">
        <w:rPr>
          <w:rFonts w:ascii="Times New Roman" w:hAnsi="Times New Roman" w:cs="Times New Roman"/>
          <w:sz w:val="24"/>
          <w:szCs w:val="24"/>
        </w:rPr>
        <w:t>içeren</w:t>
      </w:r>
      <w:r w:rsidRPr="00756373">
        <w:rPr>
          <w:rFonts w:ascii="Times New Roman" w:hAnsi="Times New Roman" w:cs="Times New Roman"/>
          <w:sz w:val="24"/>
          <w:szCs w:val="24"/>
        </w:rPr>
        <w:t xml:space="preserve">, </w:t>
      </w:r>
      <w:r w:rsidR="0070493D"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 kapsamında </w:t>
      </w:r>
      <w:hyperlink r:id="rId7" w:history="1">
        <w:r w:rsidR="00B520D7" w:rsidRPr="00DB407E">
          <w:rPr>
            <w:rStyle w:val="Kpr"/>
            <w:rFonts w:ascii="Times New Roman" w:hAnsi="Times New Roman" w:cs="Times New Roman"/>
            <w:sz w:val="24"/>
            <w:szCs w:val="24"/>
          </w:rPr>
          <w:t>www.hku.edu.tr</w:t>
        </w:r>
      </w:hyperlink>
      <w:r w:rsidR="000A7CDF" w:rsidRPr="00756373">
        <w:rPr>
          <w:rFonts w:ascii="Times New Roman" w:hAnsi="Times New Roman" w:cs="Times New Roman"/>
          <w:sz w:val="24"/>
          <w:szCs w:val="24"/>
        </w:rPr>
        <w:t xml:space="preserve"> </w:t>
      </w:r>
      <w:r w:rsidR="00C70C4D" w:rsidRPr="00756373">
        <w:rPr>
          <w:rFonts w:ascii="Times New Roman" w:hAnsi="Times New Roman" w:cs="Times New Roman"/>
          <w:sz w:val="24"/>
          <w:szCs w:val="24"/>
        </w:rPr>
        <w:t>internet sitesinden</w:t>
      </w:r>
      <w:r w:rsidR="004679F3" w:rsidRPr="00756373">
        <w:rPr>
          <w:rFonts w:ascii="Times New Roman" w:hAnsi="Times New Roman" w:cs="Times New Roman"/>
          <w:sz w:val="24"/>
          <w:szCs w:val="24"/>
        </w:rPr>
        <w:t xml:space="preserve"> ulaşılabilen </w:t>
      </w:r>
      <w:r w:rsidRPr="00756373">
        <w:rPr>
          <w:rFonts w:ascii="Times New Roman" w:hAnsi="Times New Roman" w:cs="Times New Roman"/>
          <w:sz w:val="24"/>
          <w:szCs w:val="24"/>
        </w:rPr>
        <w:t>başvurunun yöntemini açıklayan “6698 Sayılı Kişisel Verilerin Korunması Kanunu Gereğince İlgili Kişi (Kişisel Veri Sahibi) Tarafından Veri Sorumlusuna Yapılacak Baş</w:t>
      </w:r>
      <w:r w:rsidR="004679F3" w:rsidRPr="00756373">
        <w:rPr>
          <w:rFonts w:ascii="Times New Roman" w:hAnsi="Times New Roman" w:cs="Times New Roman"/>
          <w:sz w:val="24"/>
          <w:szCs w:val="24"/>
        </w:rPr>
        <w:t>vurulara İlişkin Başvuru Formu”,</w:t>
      </w:r>
    </w:p>
    <w:p w14:paraId="654490D1" w14:textId="7D699A19" w:rsidR="004679F3" w:rsidRPr="00756373"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t>Çalışan adayı</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Üniversitemize herhangi bir yolla iş veya staj başvurusunda bulunmuş ya da özgeçmiş ve ilgili bilgilerini Üniversitemizin incelemesine açmış olan gerçek kişiler</w:t>
      </w:r>
      <w:r w:rsidR="004679F3" w:rsidRPr="00756373">
        <w:rPr>
          <w:rFonts w:ascii="Times New Roman" w:hAnsi="Times New Roman" w:cs="Times New Roman"/>
          <w:sz w:val="24"/>
          <w:szCs w:val="24"/>
        </w:rPr>
        <w:t>,</w:t>
      </w:r>
    </w:p>
    <w:p w14:paraId="6BF4AF30" w14:textId="022D937D" w:rsidR="00CB0957" w:rsidRPr="00756373" w:rsidRDefault="00CB0957" w:rsidP="00F718C8">
      <w:pPr>
        <w:jc w:val="both"/>
        <w:rPr>
          <w:rFonts w:ascii="Times New Roman" w:hAnsi="Times New Roman" w:cs="Times New Roman"/>
          <w:b/>
          <w:sz w:val="24"/>
          <w:szCs w:val="24"/>
        </w:rPr>
      </w:pPr>
      <w:r w:rsidRPr="00756373">
        <w:rPr>
          <w:rFonts w:ascii="Times New Roman" w:hAnsi="Times New Roman" w:cs="Times New Roman"/>
          <w:b/>
          <w:sz w:val="24"/>
          <w:szCs w:val="24"/>
        </w:rPr>
        <w:t>İmha</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Kişisel verilerin silinmesi, yok edilmesi veya anonim hale getirilmesi,</w:t>
      </w:r>
    </w:p>
    <w:p w14:paraId="127492C5" w14:textId="054A854C" w:rsidR="00F718C8" w:rsidRPr="00756373"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t>İş</w:t>
      </w:r>
      <w:r w:rsidR="0040005D" w:rsidRPr="00756373">
        <w:rPr>
          <w:rFonts w:ascii="Times New Roman" w:hAnsi="Times New Roman" w:cs="Times New Roman"/>
          <w:b/>
          <w:sz w:val="24"/>
          <w:szCs w:val="24"/>
        </w:rPr>
        <w:t xml:space="preserve"> </w:t>
      </w:r>
      <w:r w:rsidRPr="00756373">
        <w:rPr>
          <w:rFonts w:ascii="Times New Roman" w:hAnsi="Times New Roman" w:cs="Times New Roman"/>
          <w:b/>
          <w:sz w:val="24"/>
          <w:szCs w:val="24"/>
        </w:rPr>
        <w:t>bir</w:t>
      </w:r>
      <w:r w:rsidR="004679F3" w:rsidRPr="00756373">
        <w:rPr>
          <w:rFonts w:ascii="Times New Roman" w:hAnsi="Times New Roman" w:cs="Times New Roman"/>
          <w:b/>
          <w:sz w:val="24"/>
          <w:szCs w:val="24"/>
        </w:rPr>
        <w:t>liği içinde olduğumuz kurum/</w:t>
      </w:r>
      <w:r w:rsidR="0040005D" w:rsidRPr="00756373">
        <w:rPr>
          <w:rFonts w:ascii="Times New Roman" w:hAnsi="Times New Roman" w:cs="Times New Roman"/>
          <w:b/>
          <w:sz w:val="24"/>
          <w:szCs w:val="24"/>
        </w:rPr>
        <w:t xml:space="preserve">kuruluşlar: </w:t>
      </w:r>
      <w:r w:rsidRPr="00756373">
        <w:rPr>
          <w:rFonts w:ascii="Times New Roman" w:hAnsi="Times New Roman" w:cs="Times New Roman"/>
          <w:sz w:val="24"/>
          <w:szCs w:val="24"/>
        </w:rPr>
        <w:t>Üniversitemizin her türlü iş ilişkisi içerisinde bulunduğu kurumlarda (iş</w:t>
      </w:r>
      <w:r w:rsidR="004679F3" w:rsidRPr="00756373">
        <w:rPr>
          <w:rFonts w:ascii="Times New Roman" w:hAnsi="Times New Roman" w:cs="Times New Roman"/>
          <w:sz w:val="24"/>
          <w:szCs w:val="24"/>
        </w:rPr>
        <w:t xml:space="preserve"> </w:t>
      </w:r>
      <w:r w:rsidRPr="00756373">
        <w:rPr>
          <w:rFonts w:ascii="Times New Roman" w:hAnsi="Times New Roman" w:cs="Times New Roman"/>
          <w:sz w:val="24"/>
          <w:szCs w:val="24"/>
        </w:rPr>
        <w:t>ortağı, tedarikçi gibi, ancak bunlarla sınırlı olmaks</w:t>
      </w:r>
      <w:r w:rsidR="00844596" w:rsidRPr="00756373">
        <w:rPr>
          <w:rFonts w:ascii="Times New Roman" w:hAnsi="Times New Roman" w:cs="Times New Roman"/>
          <w:sz w:val="24"/>
          <w:szCs w:val="24"/>
        </w:rPr>
        <w:t>ızın</w:t>
      </w:r>
      <w:r w:rsidRPr="00756373">
        <w:rPr>
          <w:rFonts w:ascii="Times New Roman" w:hAnsi="Times New Roman" w:cs="Times New Roman"/>
          <w:sz w:val="24"/>
          <w:szCs w:val="24"/>
        </w:rPr>
        <w:t>) çalışan, bu kurumların hissedarları ve yetkilileri dâhil olmak üzere, çalışanlar</w:t>
      </w:r>
      <w:r w:rsidR="00844596" w:rsidRPr="00756373">
        <w:rPr>
          <w:rFonts w:ascii="Times New Roman" w:hAnsi="Times New Roman" w:cs="Times New Roman"/>
          <w:sz w:val="24"/>
          <w:szCs w:val="24"/>
        </w:rPr>
        <w:t>ı</w:t>
      </w:r>
      <w:r w:rsidRPr="00756373">
        <w:rPr>
          <w:rFonts w:ascii="Times New Roman" w:hAnsi="Times New Roman" w:cs="Times New Roman"/>
          <w:sz w:val="24"/>
          <w:szCs w:val="24"/>
        </w:rPr>
        <w:t>, hissedarlar</w:t>
      </w:r>
      <w:r w:rsidR="00844596" w:rsidRPr="00756373">
        <w:rPr>
          <w:rFonts w:ascii="Times New Roman" w:hAnsi="Times New Roman" w:cs="Times New Roman"/>
          <w:sz w:val="24"/>
          <w:szCs w:val="24"/>
        </w:rPr>
        <w:t>ı</w:t>
      </w:r>
      <w:r w:rsidRPr="00756373">
        <w:rPr>
          <w:rFonts w:ascii="Times New Roman" w:hAnsi="Times New Roman" w:cs="Times New Roman"/>
          <w:sz w:val="24"/>
          <w:szCs w:val="24"/>
        </w:rPr>
        <w:t xml:space="preserve"> ve yetkililer</w:t>
      </w:r>
      <w:r w:rsidR="00844596" w:rsidRPr="00756373">
        <w:rPr>
          <w:rFonts w:ascii="Times New Roman" w:hAnsi="Times New Roman" w:cs="Times New Roman"/>
          <w:sz w:val="24"/>
          <w:szCs w:val="24"/>
        </w:rPr>
        <w:t>i</w:t>
      </w:r>
      <w:r w:rsidR="00B576FA" w:rsidRPr="00756373">
        <w:rPr>
          <w:rFonts w:ascii="Times New Roman" w:hAnsi="Times New Roman" w:cs="Times New Roman"/>
          <w:sz w:val="24"/>
          <w:szCs w:val="24"/>
        </w:rPr>
        <w:t>,</w:t>
      </w:r>
    </w:p>
    <w:p w14:paraId="1D2F582D" w14:textId="7D3E6EB9" w:rsidR="00F718C8" w:rsidRPr="00756373"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t xml:space="preserve">İş ortağı </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Üniversitemizin faaliyetlerini yürütürke</w:t>
      </w:r>
      <w:r w:rsidR="00B576FA" w:rsidRPr="00756373">
        <w:rPr>
          <w:rFonts w:ascii="Times New Roman" w:hAnsi="Times New Roman" w:cs="Times New Roman"/>
          <w:sz w:val="24"/>
          <w:szCs w:val="24"/>
        </w:rPr>
        <w:t>n iş ortaklığı kurduğu taraflar,</w:t>
      </w:r>
    </w:p>
    <w:p w14:paraId="3C566A33" w14:textId="77777777" w:rsidR="00B576FA" w:rsidRPr="00756373" w:rsidRDefault="00B576FA" w:rsidP="00F718C8">
      <w:pPr>
        <w:jc w:val="both"/>
        <w:rPr>
          <w:rFonts w:ascii="Times New Roman" w:hAnsi="Times New Roman" w:cs="Times New Roman"/>
          <w:b/>
          <w:sz w:val="24"/>
          <w:szCs w:val="24"/>
        </w:rPr>
      </w:pPr>
      <w:r w:rsidRPr="00756373">
        <w:rPr>
          <w:rFonts w:ascii="Times New Roman" w:hAnsi="Times New Roman" w:cs="Times New Roman"/>
          <w:b/>
          <w:sz w:val="24"/>
          <w:szCs w:val="24"/>
        </w:rPr>
        <w:t>Katılımcı</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Üniversitemiz tarafından düzenlenen herhangi bir etkinlik, kurs veya eğitimlere katılan kişi,</w:t>
      </w:r>
    </w:p>
    <w:p w14:paraId="66ED5E9D" w14:textId="022AF24C" w:rsidR="0070493D" w:rsidRPr="00756373" w:rsidRDefault="0070493D" w:rsidP="0070493D">
      <w:pPr>
        <w:jc w:val="both"/>
        <w:rPr>
          <w:rFonts w:ascii="Times New Roman" w:hAnsi="Times New Roman" w:cs="Times New Roman"/>
          <w:sz w:val="24"/>
          <w:szCs w:val="24"/>
        </w:rPr>
      </w:pPr>
      <w:r w:rsidRPr="00756373">
        <w:rPr>
          <w:rFonts w:ascii="Times New Roman" w:hAnsi="Times New Roman" w:cs="Times New Roman"/>
          <w:b/>
          <w:sz w:val="24"/>
          <w:szCs w:val="24"/>
        </w:rPr>
        <w:t>Kişisel veri</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Kimliği belirli veya belirlenebilir gerçek kişiye ilişkin her türlü bilgi,</w:t>
      </w:r>
    </w:p>
    <w:p w14:paraId="449DF938" w14:textId="1221A596" w:rsidR="0070493D" w:rsidRPr="00756373" w:rsidRDefault="0070493D" w:rsidP="0070493D">
      <w:pPr>
        <w:jc w:val="both"/>
        <w:rPr>
          <w:rFonts w:ascii="Times New Roman" w:hAnsi="Times New Roman" w:cs="Times New Roman"/>
          <w:sz w:val="24"/>
          <w:szCs w:val="24"/>
        </w:rPr>
      </w:pPr>
      <w:proofErr w:type="gramStart"/>
      <w:r w:rsidRPr="00756373">
        <w:rPr>
          <w:rFonts w:ascii="Times New Roman" w:hAnsi="Times New Roman" w:cs="Times New Roman"/>
          <w:b/>
          <w:sz w:val="24"/>
          <w:szCs w:val="24"/>
        </w:rPr>
        <w:t>Kişisel veri sahibi/ilgili</w:t>
      </w:r>
      <w:r w:rsidR="00944CC5" w:rsidRPr="00756373">
        <w:rPr>
          <w:rFonts w:ascii="Times New Roman" w:hAnsi="Times New Roman" w:cs="Times New Roman"/>
          <w:b/>
          <w:sz w:val="24"/>
          <w:szCs w:val="24"/>
        </w:rPr>
        <w:t xml:space="preserve"> kişi</w:t>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 xml:space="preserve">Kişisel verisi işlenen gerçek kişi. </w:t>
      </w:r>
      <w:proofErr w:type="gramEnd"/>
    </w:p>
    <w:p w14:paraId="6F7D7CE2" w14:textId="703C4555" w:rsidR="000E7A20" w:rsidRPr="00756373" w:rsidRDefault="000E7A20" w:rsidP="00F718C8">
      <w:pPr>
        <w:jc w:val="both"/>
        <w:rPr>
          <w:rFonts w:ascii="Times New Roman" w:hAnsi="Times New Roman" w:cs="Times New Roman"/>
          <w:sz w:val="24"/>
          <w:szCs w:val="24"/>
        </w:rPr>
      </w:pPr>
      <w:r w:rsidRPr="00756373">
        <w:rPr>
          <w:rFonts w:ascii="Times New Roman" w:hAnsi="Times New Roman" w:cs="Times New Roman"/>
          <w:b/>
          <w:sz w:val="24"/>
          <w:szCs w:val="24"/>
        </w:rPr>
        <w:t>Kişisel veri saklama ve imha politikası</w:t>
      </w:r>
      <w:r w:rsidRPr="00756373">
        <w:rPr>
          <w:rFonts w:ascii="Times New Roman" w:hAnsi="Times New Roman" w:cs="Times New Roman"/>
          <w:b/>
          <w:bCs/>
          <w:sz w:val="24"/>
          <w:szCs w:val="24"/>
        </w:rPr>
        <w:t>:</w:t>
      </w:r>
      <w:r w:rsidR="0040005D" w:rsidRPr="00756373">
        <w:rPr>
          <w:rFonts w:ascii="Times New Roman" w:hAnsi="Times New Roman" w:cs="Times New Roman"/>
          <w:sz w:val="24"/>
          <w:szCs w:val="24"/>
        </w:rPr>
        <w:t xml:space="preserve"> </w:t>
      </w:r>
      <w:r w:rsidRPr="00756373">
        <w:rPr>
          <w:rFonts w:ascii="Times New Roman" w:hAnsi="Times New Roman" w:cs="Times New Roman"/>
          <w:sz w:val="24"/>
          <w:szCs w:val="24"/>
        </w:rPr>
        <w:t>Veri sorumlularının, kişisel verilerin işlendikleri amaç için gerekli olan azami süreyi belirleme işlemi ile silme, yok etme ve anonim hale getirme işlemi için dayanak yaptıkları politika,</w:t>
      </w:r>
    </w:p>
    <w:p w14:paraId="533CC9BC" w14:textId="4371BE93" w:rsidR="0070493D" w:rsidRPr="00756373" w:rsidRDefault="0070493D" w:rsidP="00F718C8">
      <w:pPr>
        <w:jc w:val="both"/>
        <w:rPr>
          <w:rFonts w:ascii="Times New Roman" w:hAnsi="Times New Roman" w:cs="Times New Roman"/>
          <w:sz w:val="24"/>
          <w:szCs w:val="24"/>
        </w:rPr>
      </w:pPr>
      <w:proofErr w:type="gramStart"/>
      <w:r w:rsidRPr="00756373">
        <w:rPr>
          <w:rFonts w:ascii="Times New Roman" w:hAnsi="Times New Roman" w:cs="Times New Roman"/>
          <w:b/>
          <w:sz w:val="24"/>
          <w:szCs w:val="24"/>
        </w:rPr>
        <w:t>Kişisel verilerin işlenmesi</w:t>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roofErr w:type="gramEnd"/>
    </w:p>
    <w:p w14:paraId="3478CDCE" w14:textId="02139EA8" w:rsidR="00F718C8" w:rsidRPr="00756373"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t>KVK Kanunu</w:t>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 xml:space="preserve">7 Nisan 2016 tarihli ve 29677 sayılı Resmi </w:t>
      </w:r>
      <w:r w:rsidR="00756373" w:rsidRPr="00756373">
        <w:rPr>
          <w:rFonts w:ascii="Times New Roman" w:hAnsi="Times New Roman" w:cs="Times New Roman"/>
          <w:sz w:val="24"/>
          <w:szCs w:val="24"/>
        </w:rPr>
        <w:t>Gazete ’de</w:t>
      </w:r>
      <w:r w:rsidRPr="00756373">
        <w:rPr>
          <w:rFonts w:ascii="Times New Roman" w:hAnsi="Times New Roman" w:cs="Times New Roman"/>
          <w:sz w:val="24"/>
          <w:szCs w:val="24"/>
        </w:rPr>
        <w:t xml:space="preserve"> yayımlanan, 24 Mart 2016 tarihli ve 6698 sayılı Kişisel Verilerin Korunması Kanunu</w:t>
      </w:r>
      <w:r w:rsidR="00B576FA" w:rsidRPr="00756373">
        <w:rPr>
          <w:rFonts w:ascii="Times New Roman" w:hAnsi="Times New Roman" w:cs="Times New Roman"/>
          <w:sz w:val="24"/>
          <w:szCs w:val="24"/>
        </w:rPr>
        <w:t>,</w:t>
      </w:r>
    </w:p>
    <w:p w14:paraId="197C2FE1" w14:textId="6EC90B94" w:rsidR="001C0EF0" w:rsidRPr="00756373" w:rsidRDefault="00801F5B" w:rsidP="001C0EF0">
      <w:pPr>
        <w:jc w:val="both"/>
        <w:rPr>
          <w:rFonts w:ascii="Times New Roman" w:hAnsi="Times New Roman" w:cs="Times New Roman"/>
          <w:sz w:val="24"/>
          <w:szCs w:val="24"/>
        </w:rPr>
      </w:pPr>
      <w:r w:rsidRPr="00756373">
        <w:rPr>
          <w:rFonts w:ascii="Times New Roman" w:hAnsi="Times New Roman" w:cs="Times New Roman"/>
          <w:b/>
          <w:sz w:val="24"/>
          <w:szCs w:val="24"/>
        </w:rPr>
        <w:t>KVK Komisyonu</w:t>
      </w:r>
      <w:r w:rsidR="001C0EF0" w:rsidRPr="00756373">
        <w:rPr>
          <w:rFonts w:ascii="Times New Roman" w:hAnsi="Times New Roman" w:cs="Times New Roman"/>
          <w:b/>
          <w:sz w:val="24"/>
          <w:szCs w:val="24"/>
        </w:rPr>
        <w:tab/>
      </w:r>
      <w:r w:rsidR="001C0EF0" w:rsidRPr="00756373">
        <w:rPr>
          <w:rFonts w:ascii="Times New Roman" w:hAnsi="Times New Roman" w:cs="Times New Roman"/>
          <w:b/>
          <w:sz w:val="24"/>
          <w:szCs w:val="24"/>
        </w:rPr>
        <w:tab/>
        <w:t>:</w:t>
      </w:r>
      <w:r w:rsidR="001C0EF0" w:rsidRPr="00756373">
        <w:rPr>
          <w:rFonts w:ascii="Times New Roman" w:hAnsi="Times New Roman" w:cs="Times New Roman"/>
          <w:sz w:val="24"/>
          <w:szCs w:val="24"/>
        </w:rPr>
        <w:t xml:space="preserve"> </w:t>
      </w:r>
      <w:r w:rsidR="004A2E0E" w:rsidRPr="00756373">
        <w:rPr>
          <w:rFonts w:ascii="Times New Roman" w:hAnsi="Times New Roman" w:cs="Times New Roman"/>
          <w:sz w:val="24"/>
          <w:szCs w:val="24"/>
        </w:rPr>
        <w:t>Üniversitemiz</w:t>
      </w:r>
      <w:r w:rsidR="0070493D" w:rsidRPr="00756373">
        <w:rPr>
          <w:rFonts w:ascii="Times New Roman" w:hAnsi="Times New Roman" w:cs="Times New Roman"/>
          <w:sz w:val="24"/>
          <w:szCs w:val="24"/>
        </w:rPr>
        <w:t>de</w:t>
      </w:r>
      <w:r w:rsidR="004A2E0E" w:rsidRPr="00756373">
        <w:rPr>
          <w:rFonts w:ascii="Times New Roman" w:hAnsi="Times New Roman" w:cs="Times New Roman"/>
          <w:sz w:val="24"/>
          <w:szCs w:val="24"/>
        </w:rPr>
        <w:t xml:space="preserve"> Kişisel Verileri</w:t>
      </w:r>
      <w:r w:rsidR="0070493D" w:rsidRPr="00756373">
        <w:rPr>
          <w:rFonts w:ascii="Times New Roman" w:hAnsi="Times New Roman" w:cs="Times New Roman"/>
          <w:sz w:val="24"/>
          <w:szCs w:val="24"/>
        </w:rPr>
        <w:t>n</w:t>
      </w:r>
      <w:r w:rsidR="004A2E0E" w:rsidRPr="00756373">
        <w:rPr>
          <w:rFonts w:ascii="Times New Roman" w:hAnsi="Times New Roman" w:cs="Times New Roman"/>
          <w:sz w:val="24"/>
          <w:szCs w:val="24"/>
        </w:rPr>
        <w:t xml:space="preserve"> Koru</w:t>
      </w:r>
      <w:r w:rsidR="0070493D" w:rsidRPr="00756373">
        <w:rPr>
          <w:rFonts w:ascii="Times New Roman" w:hAnsi="Times New Roman" w:cs="Times New Roman"/>
          <w:sz w:val="24"/>
          <w:szCs w:val="24"/>
        </w:rPr>
        <w:t>nması</w:t>
      </w:r>
      <w:r w:rsidR="004A2E0E" w:rsidRPr="00756373">
        <w:rPr>
          <w:rFonts w:ascii="Times New Roman" w:hAnsi="Times New Roman" w:cs="Times New Roman"/>
          <w:sz w:val="24"/>
          <w:szCs w:val="24"/>
        </w:rPr>
        <w:t xml:space="preserve"> Kanunu, KVK Kurul kararlarına ve ilgili mevzuat hükümlerine uyum sağlanmasını, düzenlenen politikaların uygulanmasını</w:t>
      </w:r>
      <w:r w:rsidR="001C0EF0" w:rsidRPr="00756373">
        <w:rPr>
          <w:rFonts w:ascii="Times New Roman" w:hAnsi="Times New Roman" w:cs="Times New Roman"/>
          <w:sz w:val="24"/>
          <w:szCs w:val="24"/>
        </w:rPr>
        <w:t xml:space="preserve"> ve</w:t>
      </w:r>
      <w:r w:rsidR="004A2E0E" w:rsidRPr="00756373">
        <w:rPr>
          <w:rFonts w:ascii="Times New Roman" w:hAnsi="Times New Roman" w:cs="Times New Roman"/>
          <w:sz w:val="24"/>
          <w:szCs w:val="24"/>
        </w:rPr>
        <w:t xml:space="preserve"> gerekli denetimlerinin gerçekleştirilmesini sağlamakla </w:t>
      </w:r>
      <w:r w:rsidR="001C0EF0" w:rsidRPr="00756373">
        <w:rPr>
          <w:rFonts w:ascii="Times New Roman" w:hAnsi="Times New Roman" w:cs="Times New Roman"/>
          <w:sz w:val="24"/>
          <w:szCs w:val="24"/>
        </w:rPr>
        <w:t>yükümlü olan</w:t>
      </w:r>
      <w:r w:rsidR="004A2E0E" w:rsidRPr="00756373">
        <w:rPr>
          <w:rFonts w:ascii="Times New Roman" w:hAnsi="Times New Roman" w:cs="Times New Roman"/>
          <w:sz w:val="24"/>
          <w:szCs w:val="24"/>
        </w:rPr>
        <w:t xml:space="preserve"> </w:t>
      </w:r>
      <w:r w:rsidR="00B520D7">
        <w:rPr>
          <w:rFonts w:ascii="Times New Roman" w:hAnsi="Times New Roman" w:cs="Times New Roman"/>
          <w:sz w:val="24"/>
          <w:szCs w:val="24"/>
        </w:rPr>
        <w:t>Hasan Kalyoncu</w:t>
      </w:r>
      <w:r w:rsidR="000A7CDF" w:rsidRPr="00756373">
        <w:rPr>
          <w:rFonts w:ascii="Times New Roman" w:hAnsi="Times New Roman" w:cs="Times New Roman"/>
          <w:sz w:val="24"/>
          <w:szCs w:val="24"/>
        </w:rPr>
        <w:t xml:space="preserve"> Üniversitesi </w:t>
      </w:r>
      <w:r w:rsidRPr="00756373">
        <w:rPr>
          <w:rFonts w:ascii="Times New Roman" w:hAnsi="Times New Roman" w:cs="Times New Roman"/>
          <w:sz w:val="24"/>
          <w:szCs w:val="24"/>
        </w:rPr>
        <w:t>Kişisel Verileri Koruma Komisyon</w:t>
      </w:r>
      <w:r w:rsidR="00844596" w:rsidRPr="00756373">
        <w:rPr>
          <w:rFonts w:ascii="Times New Roman" w:hAnsi="Times New Roman" w:cs="Times New Roman"/>
          <w:sz w:val="24"/>
          <w:szCs w:val="24"/>
        </w:rPr>
        <w:t>u</w:t>
      </w:r>
      <w:r w:rsidR="001C0EF0" w:rsidRPr="00756373">
        <w:rPr>
          <w:rFonts w:ascii="Times New Roman" w:hAnsi="Times New Roman" w:cs="Times New Roman"/>
          <w:sz w:val="24"/>
          <w:szCs w:val="24"/>
        </w:rPr>
        <w:t>,</w:t>
      </w:r>
    </w:p>
    <w:p w14:paraId="237D5955" w14:textId="55DF9FD1" w:rsidR="001C0EF0" w:rsidRPr="00756373" w:rsidRDefault="00F718C8" w:rsidP="00F718C8">
      <w:pPr>
        <w:jc w:val="both"/>
        <w:rPr>
          <w:rFonts w:ascii="Times New Roman" w:hAnsi="Times New Roman" w:cs="Times New Roman"/>
          <w:b/>
          <w:sz w:val="24"/>
          <w:szCs w:val="24"/>
        </w:rPr>
      </w:pPr>
      <w:r w:rsidRPr="00756373">
        <w:rPr>
          <w:rFonts w:ascii="Times New Roman" w:hAnsi="Times New Roman" w:cs="Times New Roman"/>
          <w:b/>
          <w:sz w:val="24"/>
          <w:szCs w:val="24"/>
        </w:rPr>
        <w:t>KVK Kurulu</w:t>
      </w:r>
      <w:r w:rsidR="00BE245B" w:rsidRPr="00756373">
        <w:rPr>
          <w:rFonts w:ascii="Times New Roman" w:hAnsi="Times New Roman" w:cs="Times New Roman"/>
          <w:b/>
          <w:sz w:val="24"/>
          <w:szCs w:val="24"/>
        </w:rPr>
        <w:t>/Düzenleyici Kurul</w:t>
      </w:r>
      <w:r w:rsidR="00BE245B" w:rsidRPr="00756373">
        <w:rPr>
          <w:rFonts w:ascii="Times New Roman" w:hAnsi="Times New Roman" w:cs="Times New Roman"/>
          <w:b/>
          <w:sz w:val="24"/>
          <w:szCs w:val="24"/>
        </w:rPr>
        <w:tab/>
      </w:r>
      <w:r w:rsidRPr="00756373">
        <w:rPr>
          <w:rFonts w:ascii="Times New Roman" w:hAnsi="Times New Roman" w:cs="Times New Roman"/>
          <w:b/>
          <w:sz w:val="24"/>
          <w:szCs w:val="24"/>
        </w:rPr>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Kişisel Verileri Koruma Kurulu</w:t>
      </w:r>
      <w:r w:rsidR="00B576FA" w:rsidRPr="00756373">
        <w:rPr>
          <w:rFonts w:ascii="Times New Roman" w:hAnsi="Times New Roman" w:cs="Times New Roman"/>
          <w:sz w:val="24"/>
          <w:szCs w:val="24"/>
        </w:rPr>
        <w:t>,</w:t>
      </w:r>
    </w:p>
    <w:p w14:paraId="0BC14715" w14:textId="6509B449" w:rsidR="001C0EF0" w:rsidRPr="00756373" w:rsidRDefault="00F718C8" w:rsidP="00F718C8">
      <w:pPr>
        <w:jc w:val="both"/>
        <w:rPr>
          <w:rFonts w:ascii="Times New Roman" w:hAnsi="Times New Roman" w:cs="Times New Roman"/>
          <w:b/>
          <w:sz w:val="24"/>
          <w:szCs w:val="24"/>
        </w:rPr>
      </w:pPr>
      <w:r w:rsidRPr="00756373">
        <w:rPr>
          <w:rFonts w:ascii="Times New Roman" w:hAnsi="Times New Roman" w:cs="Times New Roman"/>
          <w:b/>
          <w:sz w:val="24"/>
          <w:szCs w:val="24"/>
        </w:rPr>
        <w:t>KVK Kurumu</w:t>
      </w:r>
      <w:r w:rsidR="00BE245B" w:rsidRPr="00756373">
        <w:rPr>
          <w:rFonts w:ascii="Times New Roman" w:hAnsi="Times New Roman" w:cs="Times New Roman"/>
          <w:b/>
          <w:sz w:val="24"/>
          <w:szCs w:val="24"/>
        </w:rPr>
        <w:t>/Düzenleyici Kurum</w:t>
      </w:r>
      <w:r w:rsidRPr="00756373">
        <w:rPr>
          <w:rFonts w:ascii="Times New Roman" w:hAnsi="Times New Roman" w:cs="Times New Roman"/>
          <w:b/>
          <w:sz w:val="24"/>
          <w:szCs w:val="24"/>
        </w:rPr>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Kişisel Verileri Koruma Kurumu</w:t>
      </w:r>
      <w:r w:rsidR="00B576FA" w:rsidRPr="00756373">
        <w:rPr>
          <w:rFonts w:ascii="Times New Roman" w:hAnsi="Times New Roman" w:cs="Times New Roman"/>
          <w:sz w:val="24"/>
          <w:szCs w:val="24"/>
        </w:rPr>
        <w:t>,</w:t>
      </w:r>
    </w:p>
    <w:p w14:paraId="0F1AD921" w14:textId="0DB031B6" w:rsidR="00CB0957" w:rsidRDefault="00CB0957" w:rsidP="00F718C8">
      <w:pPr>
        <w:jc w:val="both"/>
        <w:rPr>
          <w:rFonts w:ascii="Times New Roman" w:hAnsi="Times New Roman" w:cs="Times New Roman"/>
          <w:sz w:val="24"/>
          <w:szCs w:val="24"/>
        </w:rPr>
      </w:pPr>
      <w:r w:rsidRPr="00756373">
        <w:rPr>
          <w:rFonts w:ascii="Times New Roman" w:hAnsi="Times New Roman" w:cs="Times New Roman"/>
          <w:b/>
          <w:sz w:val="24"/>
          <w:szCs w:val="24"/>
        </w:rPr>
        <w:t xml:space="preserve">Periyodik </w:t>
      </w:r>
      <w:r w:rsidR="00844596" w:rsidRPr="00756373">
        <w:rPr>
          <w:rFonts w:ascii="Times New Roman" w:hAnsi="Times New Roman" w:cs="Times New Roman"/>
          <w:b/>
          <w:sz w:val="24"/>
          <w:szCs w:val="24"/>
        </w:rPr>
        <w:t>i</w:t>
      </w:r>
      <w:r w:rsidRPr="00756373">
        <w:rPr>
          <w:rFonts w:ascii="Times New Roman" w:hAnsi="Times New Roman" w:cs="Times New Roman"/>
          <w:b/>
          <w:sz w:val="24"/>
          <w:szCs w:val="24"/>
        </w:rPr>
        <w:t>mha</w:t>
      </w:r>
      <w:r w:rsidRPr="00756373">
        <w:rPr>
          <w:rFonts w:ascii="Times New Roman" w:hAnsi="Times New Roman" w:cs="Times New Roman"/>
          <w:b/>
          <w:sz w:val="24"/>
          <w:szCs w:val="24"/>
        </w:rPr>
        <w:tab/>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 xml:space="preserve">Kanunda yer alan kişisel verilerin işlenme şartlarının tamamının ortadan kalkması durumunda kişisel verileri saklama ve imha politikasında belirtilen ve tekrar eden aralıklarla resen gerçekleştirilecek silme, yok etme veya anonim hale getirme işlemi, </w:t>
      </w:r>
    </w:p>
    <w:p w14:paraId="2B8FB29F" w14:textId="77777777" w:rsidR="00B520D7" w:rsidRPr="00756373" w:rsidRDefault="00B520D7" w:rsidP="00F718C8">
      <w:pPr>
        <w:jc w:val="both"/>
        <w:rPr>
          <w:rFonts w:ascii="Times New Roman" w:hAnsi="Times New Roman" w:cs="Times New Roman"/>
          <w:b/>
          <w:sz w:val="24"/>
          <w:szCs w:val="24"/>
        </w:rPr>
      </w:pPr>
    </w:p>
    <w:p w14:paraId="10D0B86A" w14:textId="395C20B2" w:rsidR="001C0EF0" w:rsidRPr="00756373" w:rsidRDefault="00F718C8" w:rsidP="00F718C8">
      <w:pPr>
        <w:jc w:val="both"/>
        <w:rPr>
          <w:rFonts w:ascii="Times New Roman" w:hAnsi="Times New Roman" w:cs="Times New Roman"/>
          <w:sz w:val="24"/>
          <w:szCs w:val="24"/>
        </w:rPr>
      </w:pPr>
      <w:r w:rsidRPr="00756373">
        <w:rPr>
          <w:rFonts w:ascii="Times New Roman" w:hAnsi="Times New Roman" w:cs="Times New Roman"/>
          <w:b/>
          <w:sz w:val="24"/>
          <w:szCs w:val="24"/>
        </w:rPr>
        <w:lastRenderedPageBreak/>
        <w:t>Politika</w:t>
      </w:r>
      <w:r w:rsidR="001C0EF0" w:rsidRPr="00756373">
        <w:rPr>
          <w:rFonts w:ascii="Times New Roman" w:hAnsi="Times New Roman" w:cs="Times New Roman"/>
          <w:b/>
          <w:sz w:val="24"/>
          <w:szCs w:val="24"/>
        </w:rPr>
        <w:tab/>
      </w:r>
      <w:r w:rsidR="001C0EF0" w:rsidRPr="00756373">
        <w:rPr>
          <w:rFonts w:ascii="Times New Roman" w:hAnsi="Times New Roman" w:cs="Times New Roman"/>
          <w:b/>
          <w:sz w:val="24"/>
          <w:szCs w:val="24"/>
        </w:rPr>
        <w:tab/>
      </w:r>
      <w:r w:rsidR="001C0EF0" w:rsidRPr="00756373">
        <w:rPr>
          <w:rFonts w:ascii="Times New Roman" w:hAnsi="Times New Roman" w:cs="Times New Roman"/>
          <w:b/>
          <w:sz w:val="24"/>
          <w:szCs w:val="24"/>
        </w:rPr>
        <w:tab/>
      </w:r>
      <w:r w:rsidRPr="00756373">
        <w:rPr>
          <w:rFonts w:ascii="Times New Roman" w:hAnsi="Times New Roman" w:cs="Times New Roman"/>
          <w:b/>
          <w:sz w:val="24"/>
          <w:szCs w:val="24"/>
        </w:rPr>
        <w:t>:</w:t>
      </w:r>
      <w:r w:rsidR="0040005D" w:rsidRPr="00756373">
        <w:rPr>
          <w:rFonts w:ascii="Times New Roman" w:hAnsi="Times New Roman" w:cs="Times New Roman"/>
          <w:b/>
          <w:sz w:val="24"/>
          <w:szCs w:val="24"/>
        </w:rPr>
        <w:t xml:space="preserve"> </w:t>
      </w:r>
      <w:r w:rsidR="00B520D7">
        <w:rPr>
          <w:rFonts w:ascii="Times New Roman" w:hAnsi="Times New Roman" w:cs="Times New Roman"/>
          <w:sz w:val="24"/>
          <w:szCs w:val="24"/>
        </w:rPr>
        <w:t>Hasan Kalyoncu</w:t>
      </w:r>
      <w:r w:rsidR="00B520D7" w:rsidRPr="00756373">
        <w:rPr>
          <w:rFonts w:ascii="Times New Roman" w:hAnsi="Times New Roman" w:cs="Times New Roman"/>
          <w:sz w:val="24"/>
          <w:szCs w:val="24"/>
        </w:rPr>
        <w:t xml:space="preserve"> Üniversitesi</w:t>
      </w:r>
      <w:r w:rsidR="00893C61" w:rsidRPr="00756373">
        <w:rPr>
          <w:rFonts w:ascii="Times New Roman" w:hAnsi="Times New Roman" w:cs="Times New Roman"/>
          <w:sz w:val="24"/>
          <w:szCs w:val="24"/>
        </w:rPr>
        <w:t xml:space="preserve"> </w:t>
      </w:r>
      <w:r w:rsidRPr="00756373">
        <w:rPr>
          <w:rFonts w:ascii="Times New Roman" w:hAnsi="Times New Roman" w:cs="Times New Roman"/>
          <w:sz w:val="24"/>
          <w:szCs w:val="24"/>
        </w:rPr>
        <w:t>Kişisel Verilerin Korunması ve İşlenmesi Politikası</w:t>
      </w:r>
      <w:r w:rsidR="00B576FA" w:rsidRPr="00756373">
        <w:rPr>
          <w:rFonts w:ascii="Times New Roman" w:hAnsi="Times New Roman" w:cs="Times New Roman"/>
          <w:sz w:val="24"/>
          <w:szCs w:val="24"/>
        </w:rPr>
        <w:t>,</w:t>
      </w:r>
    </w:p>
    <w:p w14:paraId="323F6E6F" w14:textId="109771A1"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Özel nitelikli kişisel veri</w:t>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Irk, etnik köken, siyasi düşünce, felsefi inanç, din, mezhep veya diğer inançlar, kılık kıyafet, dernek</w:t>
      </w:r>
      <w:r w:rsidR="008E0D8D" w:rsidRPr="00756373">
        <w:rPr>
          <w:rFonts w:ascii="Times New Roman" w:hAnsi="Times New Roman" w:cs="Times New Roman"/>
          <w:sz w:val="24"/>
          <w:szCs w:val="24"/>
        </w:rPr>
        <w:t>,</w:t>
      </w:r>
      <w:r w:rsidRPr="00756373">
        <w:rPr>
          <w:rFonts w:ascii="Times New Roman" w:hAnsi="Times New Roman" w:cs="Times New Roman"/>
          <w:sz w:val="24"/>
          <w:szCs w:val="24"/>
        </w:rPr>
        <w:t xml:space="preserve"> vakıf ya da sendika üyeliği, sağlık, cinsel hayat, ceza mahkûmiyeti ve güvenlik tedbirleriyle ilgili veriler il</w:t>
      </w:r>
      <w:r w:rsidR="00B576FA" w:rsidRPr="00756373">
        <w:rPr>
          <w:rFonts w:ascii="Times New Roman" w:hAnsi="Times New Roman" w:cs="Times New Roman"/>
          <w:sz w:val="24"/>
          <w:szCs w:val="24"/>
        </w:rPr>
        <w:t xml:space="preserve">e </w:t>
      </w:r>
      <w:proofErr w:type="spellStart"/>
      <w:r w:rsidR="00B576FA" w:rsidRPr="00756373">
        <w:rPr>
          <w:rFonts w:ascii="Times New Roman" w:hAnsi="Times New Roman" w:cs="Times New Roman"/>
          <w:sz w:val="24"/>
          <w:szCs w:val="24"/>
        </w:rPr>
        <w:t>biyometrik</w:t>
      </w:r>
      <w:proofErr w:type="spellEnd"/>
      <w:r w:rsidR="00B576FA" w:rsidRPr="00756373">
        <w:rPr>
          <w:rFonts w:ascii="Times New Roman" w:hAnsi="Times New Roman" w:cs="Times New Roman"/>
          <w:sz w:val="24"/>
          <w:szCs w:val="24"/>
        </w:rPr>
        <w:t xml:space="preserve"> ve genetik veriler,</w:t>
      </w:r>
    </w:p>
    <w:p w14:paraId="467C6D71" w14:textId="40277922" w:rsidR="005C037A" w:rsidRPr="00756373" w:rsidRDefault="005C037A" w:rsidP="001C0EF0">
      <w:pPr>
        <w:jc w:val="both"/>
        <w:rPr>
          <w:rFonts w:ascii="Times New Roman" w:hAnsi="Times New Roman" w:cs="Times New Roman"/>
          <w:b/>
          <w:sz w:val="24"/>
          <w:szCs w:val="24"/>
        </w:rPr>
      </w:pPr>
      <w:r w:rsidRPr="00756373">
        <w:rPr>
          <w:rFonts w:ascii="Times New Roman" w:hAnsi="Times New Roman" w:cs="Times New Roman"/>
          <w:b/>
          <w:sz w:val="24"/>
          <w:szCs w:val="24"/>
        </w:rPr>
        <w:t>Rektör</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 xml:space="preserve">: </w:t>
      </w:r>
      <w:r w:rsidR="00B520D7">
        <w:rPr>
          <w:rFonts w:ascii="Times New Roman" w:hAnsi="Times New Roman" w:cs="Times New Roman"/>
          <w:sz w:val="24"/>
          <w:szCs w:val="24"/>
        </w:rPr>
        <w:t>Hasan Kalyoncu</w:t>
      </w:r>
      <w:r w:rsidR="00B520D7" w:rsidRPr="00756373">
        <w:rPr>
          <w:rFonts w:ascii="Times New Roman" w:hAnsi="Times New Roman" w:cs="Times New Roman"/>
          <w:sz w:val="24"/>
          <w:szCs w:val="24"/>
        </w:rPr>
        <w:t xml:space="preserve"> Üniversitesi</w:t>
      </w:r>
      <w:r w:rsidR="000A7CDF" w:rsidRPr="00756373">
        <w:rPr>
          <w:rFonts w:ascii="Times New Roman" w:hAnsi="Times New Roman" w:cs="Times New Roman"/>
          <w:sz w:val="24"/>
          <w:szCs w:val="24"/>
        </w:rPr>
        <w:t xml:space="preserve"> </w:t>
      </w:r>
      <w:r w:rsidRPr="00756373">
        <w:rPr>
          <w:rFonts w:ascii="Times New Roman" w:hAnsi="Times New Roman" w:cs="Times New Roman"/>
          <w:sz w:val="24"/>
          <w:szCs w:val="24"/>
        </w:rPr>
        <w:t>Rektörü</w:t>
      </w:r>
      <w:r w:rsidRPr="00756373">
        <w:rPr>
          <w:rFonts w:ascii="Times New Roman" w:hAnsi="Times New Roman" w:cs="Times New Roman"/>
          <w:b/>
          <w:sz w:val="24"/>
          <w:szCs w:val="24"/>
        </w:rPr>
        <w:t>,</w:t>
      </w:r>
    </w:p>
    <w:p w14:paraId="69D522BD" w14:textId="4ADB2E70" w:rsidR="005C037A" w:rsidRPr="00756373" w:rsidRDefault="005C037A" w:rsidP="001C0EF0">
      <w:pPr>
        <w:jc w:val="both"/>
        <w:rPr>
          <w:rFonts w:ascii="Times New Roman" w:hAnsi="Times New Roman" w:cs="Times New Roman"/>
          <w:b/>
          <w:sz w:val="24"/>
          <w:szCs w:val="24"/>
        </w:rPr>
      </w:pPr>
      <w:r w:rsidRPr="00756373">
        <w:rPr>
          <w:rFonts w:ascii="Times New Roman" w:hAnsi="Times New Roman" w:cs="Times New Roman"/>
          <w:b/>
          <w:sz w:val="24"/>
          <w:szCs w:val="24"/>
        </w:rPr>
        <w:t>Talimat</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 xml:space="preserve">Bir etkinliğin ve/veya işin basamaklarının nasıl yapılacağını anlatan ve </w:t>
      </w:r>
      <w:proofErr w:type="gramStart"/>
      <w:r w:rsidRPr="00756373">
        <w:rPr>
          <w:rFonts w:ascii="Times New Roman" w:hAnsi="Times New Roman" w:cs="Times New Roman"/>
          <w:sz w:val="24"/>
          <w:szCs w:val="24"/>
        </w:rPr>
        <w:t>prosedürleri</w:t>
      </w:r>
      <w:proofErr w:type="gramEnd"/>
      <w:r w:rsidRPr="00756373">
        <w:rPr>
          <w:rFonts w:ascii="Times New Roman" w:hAnsi="Times New Roman" w:cs="Times New Roman"/>
          <w:sz w:val="24"/>
          <w:szCs w:val="24"/>
        </w:rPr>
        <w:t xml:space="preserve"> destekleyen kısa, basit, anlaşılabilir yazılı dokümanları,</w:t>
      </w:r>
    </w:p>
    <w:p w14:paraId="30A289A6" w14:textId="55916EB4"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 xml:space="preserve">Tedarikçi </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Üniversitemizin faaliyetlerini yürütürken Üniversitemizin emir ve talimatlarına uygun olarak sözleşme temelli olarak Ünive</w:t>
      </w:r>
      <w:r w:rsidR="00B576FA" w:rsidRPr="00756373">
        <w:rPr>
          <w:rFonts w:ascii="Times New Roman" w:hAnsi="Times New Roman" w:cs="Times New Roman"/>
          <w:sz w:val="24"/>
          <w:szCs w:val="24"/>
        </w:rPr>
        <w:t>rsitemize hizmet sunan taraflar,</w:t>
      </w:r>
    </w:p>
    <w:p w14:paraId="4F4F1FEF" w14:textId="2988F409" w:rsidR="0070493D" w:rsidRPr="00756373" w:rsidRDefault="0070493D" w:rsidP="0070493D">
      <w:pPr>
        <w:jc w:val="both"/>
        <w:rPr>
          <w:rFonts w:ascii="Times New Roman" w:hAnsi="Times New Roman" w:cs="Times New Roman"/>
          <w:sz w:val="24"/>
          <w:szCs w:val="24"/>
        </w:rPr>
      </w:pPr>
      <w:r w:rsidRPr="00756373">
        <w:rPr>
          <w:rFonts w:ascii="Times New Roman" w:hAnsi="Times New Roman" w:cs="Times New Roman"/>
          <w:b/>
          <w:sz w:val="24"/>
          <w:szCs w:val="24"/>
        </w:rPr>
        <w:t>Üçüncü kişi</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Politika kapsamında farklı bir şekilde tanımlanmamış olan, kişisel verileri politika kapsamında işlenen gerçek kişiler,</w:t>
      </w:r>
    </w:p>
    <w:p w14:paraId="5F84F2D8" w14:textId="67141ABC"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Üniversite/ Üniversitemiz</w:t>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00B520D7">
        <w:rPr>
          <w:rFonts w:ascii="Times New Roman" w:hAnsi="Times New Roman" w:cs="Times New Roman"/>
          <w:sz w:val="24"/>
          <w:szCs w:val="24"/>
        </w:rPr>
        <w:t>Hasan Kalyoncu</w:t>
      </w:r>
      <w:r w:rsidR="00B520D7" w:rsidRPr="00756373">
        <w:rPr>
          <w:rFonts w:ascii="Times New Roman" w:hAnsi="Times New Roman" w:cs="Times New Roman"/>
          <w:sz w:val="24"/>
          <w:szCs w:val="24"/>
        </w:rPr>
        <w:t xml:space="preserve"> Üniversitesi</w:t>
      </w:r>
      <w:r w:rsidR="005C037A" w:rsidRPr="00756373">
        <w:rPr>
          <w:rFonts w:ascii="Times New Roman" w:hAnsi="Times New Roman" w:cs="Times New Roman"/>
          <w:sz w:val="24"/>
          <w:szCs w:val="24"/>
        </w:rPr>
        <w:t>,</w:t>
      </w:r>
    </w:p>
    <w:p w14:paraId="15F1B516" w14:textId="255CED38"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Veri işleyen</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Veri sorumlusunun verdiği yetkiye dayanarak onun adına kişisel veri işleyen gerçek ve tüzel kişi</w:t>
      </w:r>
      <w:r w:rsidR="008E0D8D" w:rsidRPr="00756373">
        <w:rPr>
          <w:rFonts w:ascii="Times New Roman" w:hAnsi="Times New Roman" w:cs="Times New Roman"/>
          <w:sz w:val="24"/>
          <w:szCs w:val="24"/>
        </w:rPr>
        <w:t>,</w:t>
      </w:r>
    </w:p>
    <w:p w14:paraId="74BCBD2B" w14:textId="4B04D20E"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Veri sorumlusu</w:t>
      </w:r>
      <w:r w:rsidRPr="00756373">
        <w:rPr>
          <w:rFonts w:ascii="Times New Roman" w:hAnsi="Times New Roman" w:cs="Times New Roman"/>
          <w:b/>
          <w:sz w:val="24"/>
          <w:szCs w:val="24"/>
        </w:rPr>
        <w:tab/>
      </w:r>
      <w:r w:rsidRPr="00756373">
        <w:rPr>
          <w:rFonts w:ascii="Times New Roman" w:hAnsi="Times New Roman" w:cs="Times New Roman"/>
          <w:b/>
          <w:sz w:val="24"/>
          <w:szCs w:val="24"/>
        </w:rPr>
        <w:tab/>
        <w:t>:</w:t>
      </w:r>
      <w:r w:rsidR="0040005D" w:rsidRPr="00756373">
        <w:rPr>
          <w:rFonts w:ascii="Times New Roman" w:hAnsi="Times New Roman" w:cs="Times New Roman"/>
          <w:b/>
          <w:sz w:val="24"/>
          <w:szCs w:val="24"/>
        </w:rPr>
        <w:t xml:space="preserve"> </w:t>
      </w:r>
      <w:r w:rsidRPr="00756373">
        <w:rPr>
          <w:rFonts w:ascii="Times New Roman" w:hAnsi="Times New Roman" w:cs="Times New Roman"/>
          <w:sz w:val="24"/>
          <w:szCs w:val="24"/>
        </w:rPr>
        <w:t>Kişisel verilerin işlenme amaçlarını ve vasıtalarını belirleyen, verilerin sistematik bir şekilde tutulduğu yeri (veri kayıt sistemi) yöneten kişi</w:t>
      </w:r>
      <w:r w:rsidR="00B576FA" w:rsidRPr="00756373">
        <w:rPr>
          <w:rFonts w:ascii="Times New Roman" w:hAnsi="Times New Roman" w:cs="Times New Roman"/>
          <w:sz w:val="24"/>
          <w:szCs w:val="24"/>
        </w:rPr>
        <w:t>,</w:t>
      </w:r>
    </w:p>
    <w:p w14:paraId="12FB5129" w14:textId="5D3364DD" w:rsidR="0070493D" w:rsidRPr="00756373" w:rsidRDefault="0070493D" w:rsidP="0070493D">
      <w:pPr>
        <w:ind w:firstLine="3"/>
        <w:jc w:val="both"/>
        <w:rPr>
          <w:rFonts w:ascii="Times New Roman" w:hAnsi="Times New Roman" w:cs="Times New Roman"/>
          <w:sz w:val="24"/>
          <w:szCs w:val="24"/>
        </w:rPr>
      </w:pPr>
      <w:r w:rsidRPr="00756373">
        <w:rPr>
          <w:rFonts w:ascii="Times New Roman" w:hAnsi="Times New Roman" w:cs="Times New Roman"/>
          <w:b/>
          <w:sz w:val="24"/>
          <w:szCs w:val="24"/>
        </w:rPr>
        <w:t xml:space="preserve">Veri sorumlusu irtibat </w:t>
      </w:r>
      <w:r w:rsidR="000A7CDF" w:rsidRPr="00756373">
        <w:rPr>
          <w:rFonts w:ascii="Times New Roman" w:hAnsi="Times New Roman" w:cs="Times New Roman"/>
          <w:b/>
          <w:sz w:val="24"/>
          <w:szCs w:val="24"/>
        </w:rPr>
        <w:t>kişisi:</w:t>
      </w:r>
      <w:r w:rsidRPr="00756373">
        <w:rPr>
          <w:rFonts w:ascii="Times New Roman" w:hAnsi="Times New Roman" w:cs="Times New Roman"/>
          <w:sz w:val="24"/>
          <w:szCs w:val="24"/>
        </w:rPr>
        <w:t xml:space="preserve"> KVK Kanunu uyarınca veri sorumlusunun ilgili kanun maddeleri kapsamındaki görevlerini yerine getirmek üzere atanmış gerçek kişi,</w:t>
      </w:r>
    </w:p>
    <w:p w14:paraId="07B212F6" w14:textId="6094442C" w:rsidR="001C0EF0" w:rsidRPr="00756373" w:rsidRDefault="001C0EF0" w:rsidP="001C0EF0">
      <w:pPr>
        <w:jc w:val="both"/>
        <w:rPr>
          <w:rFonts w:ascii="Times New Roman" w:hAnsi="Times New Roman" w:cs="Times New Roman"/>
          <w:sz w:val="24"/>
          <w:szCs w:val="24"/>
        </w:rPr>
      </w:pPr>
      <w:r w:rsidRPr="00756373">
        <w:rPr>
          <w:rFonts w:ascii="Times New Roman" w:hAnsi="Times New Roman" w:cs="Times New Roman"/>
          <w:b/>
          <w:sz w:val="24"/>
          <w:szCs w:val="24"/>
        </w:rPr>
        <w:t>Ziyaretçi</w:t>
      </w:r>
      <w:r w:rsidRPr="00756373">
        <w:rPr>
          <w:rFonts w:ascii="Times New Roman" w:hAnsi="Times New Roman" w:cs="Times New Roman"/>
          <w:b/>
          <w:sz w:val="24"/>
          <w:szCs w:val="24"/>
        </w:rPr>
        <w:tab/>
      </w:r>
      <w:r w:rsidRPr="00756373">
        <w:rPr>
          <w:rFonts w:ascii="Times New Roman" w:hAnsi="Times New Roman" w:cs="Times New Roman"/>
          <w:b/>
          <w:sz w:val="24"/>
          <w:szCs w:val="24"/>
        </w:rPr>
        <w:tab/>
      </w:r>
      <w:r w:rsidR="0040005D" w:rsidRPr="00756373">
        <w:rPr>
          <w:rFonts w:ascii="Times New Roman" w:hAnsi="Times New Roman" w:cs="Times New Roman"/>
          <w:b/>
          <w:sz w:val="24"/>
          <w:szCs w:val="24"/>
        </w:rPr>
        <w:tab/>
        <w:t xml:space="preserve">: </w:t>
      </w:r>
      <w:r w:rsidRPr="00756373">
        <w:rPr>
          <w:rFonts w:ascii="Times New Roman" w:hAnsi="Times New Roman" w:cs="Times New Roman"/>
          <w:sz w:val="24"/>
          <w:szCs w:val="24"/>
        </w:rPr>
        <w:t xml:space="preserve">Üniversitemizin sahip olduğu fiziksel yerleşkelere çeşitli amaçlarla girmiş </w:t>
      </w:r>
      <w:r w:rsidR="00B576FA" w:rsidRPr="00756373">
        <w:rPr>
          <w:rFonts w:ascii="Times New Roman" w:hAnsi="Times New Roman" w:cs="Times New Roman"/>
          <w:sz w:val="24"/>
          <w:szCs w:val="24"/>
        </w:rPr>
        <w:t xml:space="preserve">olan </w:t>
      </w:r>
      <w:r w:rsidRPr="00756373">
        <w:rPr>
          <w:rFonts w:ascii="Times New Roman" w:hAnsi="Times New Roman" w:cs="Times New Roman"/>
          <w:sz w:val="24"/>
          <w:szCs w:val="24"/>
        </w:rPr>
        <w:t>veya internet sitelerim</w:t>
      </w:r>
      <w:r w:rsidR="00B576FA" w:rsidRPr="00756373">
        <w:rPr>
          <w:rFonts w:ascii="Times New Roman" w:hAnsi="Times New Roman" w:cs="Times New Roman"/>
          <w:sz w:val="24"/>
          <w:szCs w:val="24"/>
        </w:rPr>
        <w:t>izi ziyaret eden gerçek kişiler</w:t>
      </w:r>
      <w:r w:rsidR="00F405FE" w:rsidRPr="00756373">
        <w:rPr>
          <w:rFonts w:ascii="Times New Roman" w:hAnsi="Times New Roman" w:cs="Times New Roman"/>
          <w:sz w:val="24"/>
          <w:szCs w:val="24"/>
        </w:rPr>
        <w:t>.</w:t>
      </w:r>
    </w:p>
    <w:p w14:paraId="558E100D" w14:textId="77777777" w:rsidR="00E871EF" w:rsidRPr="00756373" w:rsidRDefault="005C037A" w:rsidP="00F718C8">
      <w:pPr>
        <w:jc w:val="both"/>
        <w:rPr>
          <w:rFonts w:ascii="Times New Roman" w:hAnsi="Times New Roman" w:cs="Times New Roman"/>
          <w:b/>
          <w:sz w:val="24"/>
          <w:szCs w:val="24"/>
        </w:rPr>
      </w:pPr>
      <w:r w:rsidRPr="00756373">
        <w:rPr>
          <w:rFonts w:ascii="Times New Roman" w:hAnsi="Times New Roman" w:cs="Times New Roman"/>
          <w:b/>
          <w:sz w:val="24"/>
          <w:szCs w:val="24"/>
        </w:rPr>
        <w:t>4.</w:t>
      </w:r>
      <w:r w:rsidR="00E871EF" w:rsidRPr="00756373">
        <w:rPr>
          <w:rFonts w:ascii="Times New Roman" w:hAnsi="Times New Roman" w:cs="Times New Roman"/>
          <w:b/>
          <w:sz w:val="24"/>
          <w:szCs w:val="24"/>
        </w:rPr>
        <w:t xml:space="preserve"> UYGULAMA</w:t>
      </w:r>
    </w:p>
    <w:p w14:paraId="460AB4C3" w14:textId="77777777" w:rsidR="00E871EF" w:rsidRPr="00756373" w:rsidRDefault="005E39ED" w:rsidP="00F718C8">
      <w:pPr>
        <w:jc w:val="both"/>
        <w:rPr>
          <w:rFonts w:ascii="Times New Roman" w:hAnsi="Times New Roman" w:cs="Times New Roman"/>
          <w:b/>
          <w:sz w:val="24"/>
          <w:szCs w:val="24"/>
        </w:rPr>
      </w:pPr>
      <w:r w:rsidRPr="00756373">
        <w:rPr>
          <w:rFonts w:ascii="Times New Roman" w:hAnsi="Times New Roman" w:cs="Times New Roman"/>
          <w:b/>
          <w:sz w:val="24"/>
          <w:szCs w:val="24"/>
        </w:rPr>
        <w:t>4.1. TEMEL İLKELER</w:t>
      </w:r>
    </w:p>
    <w:p w14:paraId="23C58837" w14:textId="73696600" w:rsidR="00E871EF" w:rsidRPr="00756373" w:rsidRDefault="00E871EF" w:rsidP="00F718C8">
      <w:pPr>
        <w:jc w:val="both"/>
        <w:rPr>
          <w:rFonts w:ascii="Times New Roman" w:hAnsi="Times New Roman" w:cs="Times New Roman"/>
          <w:sz w:val="24"/>
          <w:szCs w:val="24"/>
        </w:rPr>
      </w:pPr>
      <w:r w:rsidRPr="00756373">
        <w:rPr>
          <w:rFonts w:ascii="Times New Roman" w:hAnsi="Times New Roman" w:cs="Times New Roman"/>
          <w:sz w:val="24"/>
          <w:szCs w:val="24"/>
        </w:rPr>
        <w:t xml:space="preserve">Kişisel verilerin korunması, bir insan hakkı olarak Anayasa düzeyinde korunan bir hak olmakla </w:t>
      </w:r>
      <w:r w:rsidR="00DA6768" w:rsidRPr="00756373">
        <w:rPr>
          <w:rFonts w:ascii="Times New Roman" w:hAnsi="Times New Roman" w:cs="Times New Roman"/>
          <w:sz w:val="24"/>
          <w:szCs w:val="24"/>
        </w:rPr>
        <w:t xml:space="preserve">beraber </w:t>
      </w:r>
      <w:r w:rsidRPr="00756373">
        <w:rPr>
          <w:rFonts w:ascii="Times New Roman" w:hAnsi="Times New Roman" w:cs="Times New Roman"/>
          <w:sz w:val="24"/>
          <w:szCs w:val="24"/>
        </w:rPr>
        <w:t xml:space="preserve">Üniversitemizin de en hassas olduğu konulardan bir tanesini oluşturmaktadır. </w:t>
      </w:r>
      <w:proofErr w:type="gramStart"/>
      <w:r w:rsidRPr="00756373">
        <w:rPr>
          <w:rFonts w:ascii="Times New Roman" w:hAnsi="Times New Roman" w:cs="Times New Roman"/>
          <w:sz w:val="24"/>
          <w:szCs w:val="24"/>
        </w:rPr>
        <w:t>Üniversitemiz</w:t>
      </w:r>
      <w:r w:rsidR="00DA6768" w:rsidRPr="00756373">
        <w:rPr>
          <w:rFonts w:ascii="Times New Roman" w:hAnsi="Times New Roman" w:cs="Times New Roman"/>
          <w:sz w:val="24"/>
          <w:szCs w:val="24"/>
        </w:rPr>
        <w:t>,</w:t>
      </w:r>
      <w:r w:rsidRPr="00756373">
        <w:rPr>
          <w:rFonts w:ascii="Times New Roman" w:hAnsi="Times New Roman" w:cs="Times New Roman"/>
          <w:sz w:val="24"/>
          <w:szCs w:val="24"/>
        </w:rPr>
        <w:t xml:space="preserve"> gösterdiği faaliyetler çerçevesinde öğrenciler, mezunlar, ziyaretçiler, çalışanlar, iş ortakları, tedarikçiler gibi çok çeşitli veri grupları</w:t>
      </w:r>
      <w:r w:rsidR="00D03E21" w:rsidRPr="00756373">
        <w:rPr>
          <w:rFonts w:ascii="Times New Roman" w:hAnsi="Times New Roman" w:cs="Times New Roman"/>
          <w:sz w:val="24"/>
          <w:szCs w:val="24"/>
        </w:rPr>
        <w:t xml:space="preserve">ndan kişisel veri toplamakta olup, işbu kişisel verilerin yürürlükte bulunan mevzuat hükümleri ile bu alanda faaliyet gösteren düzenleyici kurum olan KVK Kurumu’nun kararlarına uygun şekilde işlenmesi, saklanması, bu bağlamda çalışanlarımızda ve Üniversitemiz ile ilgili diğer kişilerde bir insan hakkı olan kişisel verilerin korunması hakkına saygı </w:t>
      </w:r>
      <w:r w:rsidR="00D877E8" w:rsidRPr="00756373">
        <w:rPr>
          <w:rFonts w:ascii="Times New Roman" w:hAnsi="Times New Roman" w:cs="Times New Roman"/>
          <w:sz w:val="24"/>
          <w:szCs w:val="24"/>
        </w:rPr>
        <w:t>çerçevesinde</w:t>
      </w:r>
      <w:r w:rsidR="00D03E21" w:rsidRPr="00756373">
        <w:rPr>
          <w:rFonts w:ascii="Times New Roman" w:hAnsi="Times New Roman" w:cs="Times New Roman"/>
          <w:sz w:val="24"/>
          <w:szCs w:val="24"/>
        </w:rPr>
        <w:t xml:space="preserve"> kalıcı bir farkındalık oluşturulması</w:t>
      </w:r>
      <w:r w:rsidR="00DA6768" w:rsidRPr="00756373">
        <w:rPr>
          <w:rFonts w:ascii="Times New Roman" w:hAnsi="Times New Roman" w:cs="Times New Roman"/>
          <w:sz w:val="24"/>
          <w:szCs w:val="24"/>
        </w:rPr>
        <w:t>,</w:t>
      </w:r>
      <w:r w:rsidR="00D03E21" w:rsidRPr="00756373">
        <w:rPr>
          <w:rFonts w:ascii="Times New Roman" w:hAnsi="Times New Roman" w:cs="Times New Roman"/>
          <w:sz w:val="24"/>
          <w:szCs w:val="24"/>
        </w:rPr>
        <w:t xml:space="preserve"> öncelikli değerlerimiz arasındadır.</w:t>
      </w:r>
      <w:r w:rsidRPr="00756373">
        <w:rPr>
          <w:rFonts w:ascii="Times New Roman" w:hAnsi="Times New Roman" w:cs="Times New Roman"/>
          <w:sz w:val="24"/>
          <w:szCs w:val="24"/>
        </w:rPr>
        <w:t xml:space="preserve"> </w:t>
      </w:r>
      <w:proofErr w:type="gramEnd"/>
    </w:p>
    <w:p w14:paraId="6C07649E" w14:textId="77777777" w:rsidR="005C037A" w:rsidRPr="00756373" w:rsidRDefault="00E871EF" w:rsidP="00F718C8">
      <w:pPr>
        <w:jc w:val="both"/>
        <w:rPr>
          <w:rFonts w:ascii="Times New Roman" w:hAnsi="Times New Roman" w:cs="Times New Roman"/>
          <w:sz w:val="24"/>
          <w:szCs w:val="24"/>
        </w:rPr>
      </w:pPr>
      <w:r w:rsidRPr="00756373">
        <w:rPr>
          <w:rFonts w:ascii="Times New Roman" w:hAnsi="Times New Roman" w:cs="Times New Roman"/>
          <w:sz w:val="24"/>
          <w:szCs w:val="24"/>
        </w:rPr>
        <w:t>Ü</w:t>
      </w:r>
      <w:r w:rsidR="005C037A" w:rsidRPr="00756373">
        <w:rPr>
          <w:rFonts w:ascii="Times New Roman" w:hAnsi="Times New Roman" w:cs="Times New Roman"/>
          <w:sz w:val="24"/>
          <w:szCs w:val="24"/>
        </w:rPr>
        <w:t>niversitemiz bünyesinde gerçekleştirilecek olan tüm kişisel veri işleme faaliyetleri</w:t>
      </w:r>
      <w:r w:rsidR="00D03E21" w:rsidRPr="00756373">
        <w:rPr>
          <w:rFonts w:ascii="Times New Roman" w:hAnsi="Times New Roman" w:cs="Times New Roman"/>
          <w:sz w:val="24"/>
          <w:szCs w:val="24"/>
        </w:rPr>
        <w:t>mizi,</w:t>
      </w:r>
    </w:p>
    <w:p w14:paraId="72ABFBE7" w14:textId="77777777" w:rsidR="005C037A" w:rsidRPr="00756373" w:rsidRDefault="005C037A" w:rsidP="00F01D46">
      <w:pPr>
        <w:pStyle w:val="ListeParagraf"/>
        <w:numPr>
          <w:ilvl w:val="0"/>
          <w:numId w:val="1"/>
        </w:numPr>
        <w:spacing w:after="0"/>
        <w:ind w:left="284" w:hanging="284"/>
        <w:jc w:val="both"/>
        <w:rPr>
          <w:rFonts w:ascii="Times New Roman" w:hAnsi="Times New Roman" w:cs="Times New Roman"/>
          <w:sz w:val="24"/>
          <w:szCs w:val="24"/>
        </w:rPr>
      </w:pPr>
      <w:r w:rsidRPr="00756373">
        <w:rPr>
          <w:rFonts w:ascii="Times New Roman" w:hAnsi="Times New Roman" w:cs="Times New Roman"/>
          <w:sz w:val="24"/>
          <w:szCs w:val="24"/>
        </w:rPr>
        <w:t xml:space="preserve">Hukuka ve dürüstlük kurallarına uygun olma, </w:t>
      </w:r>
    </w:p>
    <w:p w14:paraId="4AEBCC85" w14:textId="77777777" w:rsidR="005C037A" w:rsidRPr="00756373" w:rsidRDefault="005C037A" w:rsidP="00F01D46">
      <w:pPr>
        <w:pStyle w:val="ListeParagraf"/>
        <w:numPr>
          <w:ilvl w:val="0"/>
          <w:numId w:val="1"/>
        </w:numPr>
        <w:spacing w:after="0"/>
        <w:ind w:left="284" w:hanging="284"/>
        <w:jc w:val="both"/>
        <w:rPr>
          <w:rFonts w:ascii="Times New Roman" w:hAnsi="Times New Roman" w:cs="Times New Roman"/>
          <w:sz w:val="24"/>
          <w:szCs w:val="24"/>
        </w:rPr>
      </w:pPr>
      <w:r w:rsidRPr="00756373">
        <w:rPr>
          <w:rFonts w:ascii="Times New Roman" w:hAnsi="Times New Roman" w:cs="Times New Roman"/>
          <w:sz w:val="24"/>
          <w:szCs w:val="24"/>
        </w:rPr>
        <w:t xml:space="preserve">Doğru ve gerektiğinde güncel olma, </w:t>
      </w:r>
    </w:p>
    <w:p w14:paraId="5311F10B" w14:textId="77777777" w:rsidR="005C037A" w:rsidRPr="00756373" w:rsidRDefault="005C037A" w:rsidP="00F01D46">
      <w:pPr>
        <w:pStyle w:val="ListeParagraf"/>
        <w:numPr>
          <w:ilvl w:val="0"/>
          <w:numId w:val="1"/>
        </w:numPr>
        <w:spacing w:after="0"/>
        <w:ind w:left="284" w:hanging="284"/>
        <w:jc w:val="both"/>
        <w:rPr>
          <w:rFonts w:ascii="Times New Roman" w:hAnsi="Times New Roman" w:cs="Times New Roman"/>
          <w:sz w:val="24"/>
          <w:szCs w:val="24"/>
        </w:rPr>
      </w:pPr>
      <w:r w:rsidRPr="00756373">
        <w:rPr>
          <w:rFonts w:ascii="Times New Roman" w:hAnsi="Times New Roman" w:cs="Times New Roman"/>
          <w:sz w:val="24"/>
          <w:szCs w:val="24"/>
        </w:rPr>
        <w:t xml:space="preserve">Belirli, açık ve meşru amaçlar için işleme, </w:t>
      </w:r>
    </w:p>
    <w:p w14:paraId="72590DF5" w14:textId="0D11D9C7" w:rsidR="005C037A" w:rsidRPr="00756373" w:rsidRDefault="006F36EC" w:rsidP="00F01D46">
      <w:pPr>
        <w:spacing w:after="0"/>
        <w:ind w:left="284" w:hanging="284"/>
        <w:jc w:val="both"/>
        <w:rPr>
          <w:rFonts w:ascii="Times New Roman" w:hAnsi="Times New Roman" w:cs="Times New Roman"/>
          <w:sz w:val="24"/>
          <w:szCs w:val="24"/>
        </w:rPr>
      </w:pPr>
      <w:proofErr w:type="gramStart"/>
      <w:r w:rsidRPr="00756373">
        <w:rPr>
          <w:rFonts w:ascii="Times New Roman" w:hAnsi="Times New Roman" w:cs="Times New Roman"/>
          <w:b/>
          <w:bCs/>
          <w:sz w:val="24"/>
          <w:szCs w:val="24"/>
        </w:rPr>
        <w:lastRenderedPageBreak/>
        <w:t>ç</w:t>
      </w:r>
      <w:proofErr w:type="gramEnd"/>
      <w:r w:rsidRPr="00756373">
        <w:rPr>
          <w:rFonts w:ascii="Times New Roman" w:hAnsi="Times New Roman" w:cs="Times New Roman"/>
          <w:b/>
          <w:bCs/>
          <w:sz w:val="24"/>
          <w:szCs w:val="24"/>
        </w:rPr>
        <w:t>.</w:t>
      </w:r>
      <w:r w:rsidRPr="00756373">
        <w:rPr>
          <w:rFonts w:ascii="Times New Roman" w:hAnsi="Times New Roman" w:cs="Times New Roman"/>
          <w:sz w:val="24"/>
          <w:szCs w:val="24"/>
        </w:rPr>
        <w:t xml:space="preserve"> </w:t>
      </w:r>
      <w:r w:rsidR="005C037A" w:rsidRPr="00756373">
        <w:rPr>
          <w:rFonts w:ascii="Times New Roman" w:hAnsi="Times New Roman" w:cs="Times New Roman"/>
          <w:sz w:val="24"/>
          <w:szCs w:val="24"/>
        </w:rPr>
        <w:t>İşlendikleri amaçla bağlantılı, sınırlı ve ölçülü olma,</w:t>
      </w:r>
    </w:p>
    <w:p w14:paraId="5D795D79" w14:textId="77777777" w:rsidR="005C037A" w:rsidRPr="00756373" w:rsidRDefault="005C037A" w:rsidP="00F01D46">
      <w:pPr>
        <w:pStyle w:val="ListeParagraf"/>
        <w:numPr>
          <w:ilvl w:val="0"/>
          <w:numId w:val="1"/>
        </w:numPr>
        <w:spacing w:after="0"/>
        <w:ind w:left="284" w:hanging="284"/>
        <w:jc w:val="both"/>
        <w:rPr>
          <w:rFonts w:ascii="Times New Roman" w:hAnsi="Times New Roman" w:cs="Times New Roman"/>
          <w:sz w:val="24"/>
          <w:szCs w:val="24"/>
        </w:rPr>
      </w:pPr>
      <w:r w:rsidRPr="00756373">
        <w:rPr>
          <w:rFonts w:ascii="Times New Roman" w:hAnsi="Times New Roman" w:cs="Times New Roman"/>
          <w:sz w:val="24"/>
          <w:szCs w:val="24"/>
        </w:rPr>
        <w:t>İlgili mevzuatta öngörülen veya işlendikleri amaç için gerekli olan süre kadar muhafaza edilme</w:t>
      </w:r>
      <w:r w:rsidR="00E871EF" w:rsidRPr="00756373">
        <w:rPr>
          <w:rFonts w:ascii="Times New Roman" w:hAnsi="Times New Roman" w:cs="Times New Roman"/>
          <w:sz w:val="24"/>
          <w:szCs w:val="24"/>
        </w:rPr>
        <w:t>,</w:t>
      </w:r>
    </w:p>
    <w:p w14:paraId="1403D356" w14:textId="77777777" w:rsidR="00E871EF" w:rsidRPr="00756373" w:rsidRDefault="00E871EF" w:rsidP="00F01D46">
      <w:pPr>
        <w:pStyle w:val="ListeParagraf"/>
        <w:numPr>
          <w:ilvl w:val="0"/>
          <w:numId w:val="1"/>
        </w:numPr>
        <w:spacing w:after="0"/>
        <w:ind w:left="284" w:hanging="284"/>
        <w:jc w:val="both"/>
        <w:rPr>
          <w:rFonts w:ascii="Times New Roman" w:hAnsi="Times New Roman" w:cs="Times New Roman"/>
          <w:sz w:val="24"/>
          <w:szCs w:val="24"/>
        </w:rPr>
      </w:pPr>
      <w:r w:rsidRPr="00756373">
        <w:rPr>
          <w:rFonts w:ascii="Times New Roman" w:hAnsi="Times New Roman" w:cs="Times New Roman"/>
          <w:sz w:val="24"/>
          <w:szCs w:val="24"/>
        </w:rPr>
        <w:t>Kişisel verilerin saklanması için gerekli idari ve teknik tedbirleri alma,</w:t>
      </w:r>
    </w:p>
    <w:p w14:paraId="71CF3EB0" w14:textId="77777777" w:rsidR="00E871EF" w:rsidRPr="00756373" w:rsidRDefault="00E871EF" w:rsidP="002D14B8">
      <w:pPr>
        <w:pStyle w:val="ListeParagraf"/>
        <w:numPr>
          <w:ilvl w:val="0"/>
          <w:numId w:val="1"/>
        </w:numPr>
        <w:ind w:left="284" w:hanging="284"/>
        <w:jc w:val="both"/>
        <w:rPr>
          <w:rFonts w:ascii="Times New Roman" w:hAnsi="Times New Roman" w:cs="Times New Roman"/>
          <w:sz w:val="24"/>
          <w:szCs w:val="24"/>
        </w:rPr>
      </w:pPr>
      <w:r w:rsidRPr="00756373">
        <w:rPr>
          <w:rFonts w:ascii="Times New Roman" w:hAnsi="Times New Roman" w:cs="Times New Roman"/>
          <w:sz w:val="24"/>
          <w:szCs w:val="24"/>
        </w:rPr>
        <w:t>Niteliği gereği özel koruma altına alınmış bulunan özel nitelikli kişisel verilerin işlenmesinde öngörülen kurallar doğrultusunda gerekli hassasiyetin gösterilmesini sağlama,</w:t>
      </w:r>
    </w:p>
    <w:p w14:paraId="32458CA6" w14:textId="77777777" w:rsidR="006F36EC" w:rsidRPr="00756373" w:rsidRDefault="00E871EF" w:rsidP="002D14B8">
      <w:pPr>
        <w:pStyle w:val="ListeParagraf"/>
        <w:numPr>
          <w:ilvl w:val="0"/>
          <w:numId w:val="1"/>
        </w:numPr>
        <w:ind w:left="284" w:hanging="284"/>
        <w:jc w:val="both"/>
        <w:rPr>
          <w:rFonts w:ascii="Times New Roman" w:hAnsi="Times New Roman" w:cs="Times New Roman"/>
          <w:sz w:val="24"/>
          <w:szCs w:val="24"/>
        </w:rPr>
      </w:pPr>
      <w:r w:rsidRPr="00756373">
        <w:rPr>
          <w:rFonts w:ascii="Times New Roman" w:hAnsi="Times New Roman" w:cs="Times New Roman"/>
          <w:sz w:val="24"/>
          <w:szCs w:val="24"/>
        </w:rPr>
        <w:t>Kişisel veri sahiplerini mevzuatın gerektirdiği hallerde aydınlatma ve gerekli görülen hallerde açık rızalarını alma,</w:t>
      </w:r>
    </w:p>
    <w:p w14:paraId="20FC22B4" w14:textId="361716EE" w:rsidR="005C037A" w:rsidRPr="00756373" w:rsidRDefault="006F36EC" w:rsidP="002D14B8">
      <w:pPr>
        <w:ind w:left="284" w:hanging="284"/>
        <w:jc w:val="both"/>
        <w:rPr>
          <w:rFonts w:ascii="Times New Roman" w:hAnsi="Times New Roman" w:cs="Times New Roman"/>
          <w:sz w:val="24"/>
          <w:szCs w:val="24"/>
        </w:rPr>
      </w:pPr>
      <w:proofErr w:type="gramStart"/>
      <w:r w:rsidRPr="00756373">
        <w:rPr>
          <w:rFonts w:ascii="Times New Roman" w:hAnsi="Times New Roman" w:cs="Times New Roman"/>
          <w:b/>
          <w:bCs/>
          <w:sz w:val="24"/>
          <w:szCs w:val="24"/>
        </w:rPr>
        <w:t>ğ</w:t>
      </w:r>
      <w:proofErr w:type="gramEnd"/>
      <w:r w:rsidRPr="00756373">
        <w:rPr>
          <w:rFonts w:ascii="Times New Roman" w:hAnsi="Times New Roman" w:cs="Times New Roman"/>
          <w:b/>
          <w:bCs/>
          <w:sz w:val="24"/>
          <w:szCs w:val="24"/>
        </w:rPr>
        <w:t>.</w:t>
      </w:r>
      <w:r w:rsidRPr="00756373">
        <w:rPr>
          <w:rFonts w:ascii="Times New Roman" w:hAnsi="Times New Roman" w:cs="Times New Roman"/>
          <w:sz w:val="24"/>
          <w:szCs w:val="24"/>
        </w:rPr>
        <w:t xml:space="preserve"> </w:t>
      </w:r>
      <w:r w:rsidR="00E871EF" w:rsidRPr="00756373">
        <w:rPr>
          <w:rFonts w:ascii="Times New Roman" w:hAnsi="Times New Roman" w:cs="Times New Roman"/>
          <w:sz w:val="24"/>
          <w:szCs w:val="24"/>
        </w:rPr>
        <w:t xml:space="preserve">Kişisel verilerin aktarılmasında gerekli idari ve teknik tedbirleri alma, bu çerçevede aktarım yapılan üçüncü kişilerin de ilgili mevzuat ve düzenleyici kurum kararlarına uygun şekilde veri işlemesini </w:t>
      </w:r>
      <w:r w:rsidR="000A7CDF" w:rsidRPr="00756373">
        <w:rPr>
          <w:rFonts w:ascii="Times New Roman" w:hAnsi="Times New Roman" w:cs="Times New Roman"/>
          <w:sz w:val="24"/>
          <w:szCs w:val="24"/>
        </w:rPr>
        <w:t>denetleme, ilkeleri</w:t>
      </w:r>
      <w:r w:rsidR="005C037A" w:rsidRPr="00756373">
        <w:rPr>
          <w:rFonts w:ascii="Times New Roman" w:hAnsi="Times New Roman" w:cs="Times New Roman"/>
          <w:sz w:val="24"/>
          <w:szCs w:val="24"/>
        </w:rPr>
        <w:t xml:space="preserve"> başta olmak üzere yürürlükte olan mevzuatta öngörülen tüm hüküm ve koşullar ile hukukun genel ilkelerine uygun olarak </w:t>
      </w:r>
      <w:r w:rsidR="00D03E21" w:rsidRPr="00756373">
        <w:rPr>
          <w:rFonts w:ascii="Times New Roman" w:hAnsi="Times New Roman" w:cs="Times New Roman"/>
          <w:sz w:val="24"/>
          <w:szCs w:val="24"/>
        </w:rPr>
        <w:t>gerçekleştirmekteyiz.</w:t>
      </w:r>
      <w:r w:rsidR="005C037A" w:rsidRPr="00756373">
        <w:rPr>
          <w:rFonts w:ascii="Times New Roman" w:hAnsi="Times New Roman" w:cs="Times New Roman"/>
          <w:sz w:val="24"/>
          <w:szCs w:val="24"/>
        </w:rPr>
        <w:t xml:space="preserve"> </w:t>
      </w:r>
    </w:p>
    <w:p w14:paraId="7F511CB2" w14:textId="77777777" w:rsidR="00844596" w:rsidRPr="00756373" w:rsidRDefault="00D03E21" w:rsidP="005C037A">
      <w:pPr>
        <w:jc w:val="both"/>
        <w:rPr>
          <w:rFonts w:ascii="Times New Roman" w:hAnsi="Times New Roman" w:cs="Times New Roman"/>
          <w:sz w:val="24"/>
          <w:szCs w:val="24"/>
        </w:rPr>
      </w:pPr>
      <w:r w:rsidRPr="00756373">
        <w:rPr>
          <w:rFonts w:ascii="Times New Roman" w:hAnsi="Times New Roman" w:cs="Times New Roman"/>
          <w:sz w:val="24"/>
          <w:szCs w:val="24"/>
        </w:rPr>
        <w:t>Kişisel verilerin korunmasını isteme</w:t>
      </w:r>
      <w:r w:rsidR="00DA6768" w:rsidRPr="00756373">
        <w:rPr>
          <w:rFonts w:ascii="Times New Roman" w:hAnsi="Times New Roman" w:cs="Times New Roman"/>
          <w:sz w:val="24"/>
          <w:szCs w:val="24"/>
        </w:rPr>
        <w:t>,</w:t>
      </w:r>
      <w:r w:rsidRPr="00756373">
        <w:rPr>
          <w:rFonts w:ascii="Times New Roman" w:hAnsi="Times New Roman" w:cs="Times New Roman"/>
          <w:sz w:val="24"/>
          <w:szCs w:val="24"/>
        </w:rPr>
        <w:t xml:space="preserve"> bireylere Türkiye Cumhuriyeti Anayasası tarafından tanınmış bir hak olmakla</w:t>
      </w:r>
      <w:r w:rsidR="00DA6768" w:rsidRPr="00756373">
        <w:rPr>
          <w:rFonts w:ascii="Times New Roman" w:hAnsi="Times New Roman" w:cs="Times New Roman"/>
          <w:sz w:val="24"/>
          <w:szCs w:val="24"/>
        </w:rPr>
        <w:t xml:space="preserve"> birlikte</w:t>
      </w:r>
      <w:r w:rsidRPr="00756373">
        <w:rPr>
          <w:rFonts w:ascii="Times New Roman" w:hAnsi="Times New Roman" w:cs="Times New Roman"/>
          <w:sz w:val="24"/>
          <w:szCs w:val="24"/>
        </w:rPr>
        <w:t>, bu hakkın özüne uygun bir şekilde kullanılabilmesini sağlamak amacıyla Üniversite olarak en yüksek derecede özen göstermeyi kendimiz</w:t>
      </w:r>
      <w:r w:rsidR="00844596" w:rsidRPr="00756373">
        <w:rPr>
          <w:rFonts w:ascii="Times New Roman" w:hAnsi="Times New Roman" w:cs="Times New Roman"/>
          <w:sz w:val="24"/>
          <w:szCs w:val="24"/>
        </w:rPr>
        <w:t>e</w:t>
      </w:r>
      <w:r w:rsidRPr="00756373">
        <w:rPr>
          <w:rFonts w:ascii="Times New Roman" w:hAnsi="Times New Roman" w:cs="Times New Roman"/>
          <w:sz w:val="24"/>
          <w:szCs w:val="24"/>
        </w:rPr>
        <w:t xml:space="preserve"> düstur edinmiş bulunmakta</w:t>
      </w:r>
      <w:r w:rsidR="00844596" w:rsidRPr="00756373">
        <w:rPr>
          <w:rFonts w:ascii="Times New Roman" w:hAnsi="Times New Roman" w:cs="Times New Roman"/>
          <w:sz w:val="24"/>
          <w:szCs w:val="24"/>
        </w:rPr>
        <w:t>yız.</w:t>
      </w:r>
    </w:p>
    <w:p w14:paraId="471EAE13" w14:textId="5A22ACEE" w:rsidR="00262EC8" w:rsidRPr="00756373" w:rsidRDefault="00262EC8" w:rsidP="005C037A">
      <w:pPr>
        <w:jc w:val="both"/>
        <w:rPr>
          <w:rFonts w:ascii="Times New Roman" w:hAnsi="Times New Roman" w:cs="Times New Roman"/>
          <w:b/>
          <w:sz w:val="24"/>
          <w:szCs w:val="24"/>
        </w:rPr>
      </w:pPr>
      <w:r w:rsidRPr="00756373">
        <w:rPr>
          <w:rFonts w:ascii="Times New Roman" w:hAnsi="Times New Roman" w:cs="Times New Roman"/>
          <w:b/>
          <w:sz w:val="24"/>
          <w:szCs w:val="24"/>
        </w:rPr>
        <w:t>4.2. KİŞİSEL VERİLERİN İŞLENMESİ TEMELİNDEKİ HUKUKİ NEDENLER</w:t>
      </w:r>
    </w:p>
    <w:p w14:paraId="7F08FC5E" w14:textId="240BD419"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Üniversitemiz, Anayasa’nın 20. ve KVK Kanunu’nun 5. maddeleri gereğince, kişisel verileri, işlenen kişisel verinin niteliğine ve veri işleme sürecine bağlı olarak değişmekle birlikte kişisel verilerin işlenmesine ilişkin KVK Kanunu’nun 5</w:t>
      </w:r>
      <w:r w:rsidR="00ED0992" w:rsidRPr="00756373">
        <w:rPr>
          <w:rFonts w:ascii="Times New Roman" w:hAnsi="Times New Roman" w:cs="Times New Roman"/>
          <w:sz w:val="24"/>
          <w:szCs w:val="24"/>
        </w:rPr>
        <w:t>/2</w:t>
      </w:r>
      <w:r w:rsidRPr="00756373">
        <w:rPr>
          <w:rFonts w:ascii="Times New Roman" w:hAnsi="Times New Roman" w:cs="Times New Roman"/>
          <w:sz w:val="24"/>
          <w:szCs w:val="24"/>
        </w:rPr>
        <w:t>. Maddesinde belirtilen aşağıda</w:t>
      </w:r>
      <w:r w:rsidR="00DA6768" w:rsidRPr="00756373">
        <w:rPr>
          <w:rFonts w:ascii="Times New Roman" w:hAnsi="Times New Roman" w:cs="Times New Roman"/>
          <w:sz w:val="24"/>
          <w:szCs w:val="24"/>
        </w:rPr>
        <w:t>ki</w:t>
      </w:r>
      <w:r w:rsidRPr="00756373">
        <w:rPr>
          <w:rFonts w:ascii="Times New Roman" w:hAnsi="Times New Roman" w:cs="Times New Roman"/>
          <w:sz w:val="24"/>
          <w:szCs w:val="24"/>
        </w:rPr>
        <w:t xml:space="preserve"> şartlardan bir veya birkaçına dayalı olarak işlemektedir:</w:t>
      </w:r>
    </w:p>
    <w:p w14:paraId="16C6B0D1" w14:textId="420E4026"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a</w:t>
      </w:r>
      <w:r w:rsidR="00ED0992" w:rsidRPr="00756373">
        <w:rPr>
          <w:rFonts w:ascii="Times New Roman" w:hAnsi="Times New Roman" w:cs="Times New Roman"/>
          <w:sz w:val="24"/>
          <w:szCs w:val="24"/>
        </w:rPr>
        <w:t xml:space="preserve">) Kanunlarda açıkça öngörülmesi, </w:t>
      </w:r>
    </w:p>
    <w:p w14:paraId="5F79EF68" w14:textId="37BFC55A"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b) Fiili imkânsızlık nedeniyle rızasını açıklayamayacak durumda bulunan veya rızasına hukuki geçerlilik tanınmayan kişinin kendisinin ya da bir başkasının hayatı veya beden bütünlüğünün korunması için z</w:t>
      </w:r>
      <w:r w:rsidR="00ED0992" w:rsidRPr="00756373">
        <w:rPr>
          <w:rFonts w:ascii="Times New Roman" w:hAnsi="Times New Roman" w:cs="Times New Roman"/>
          <w:sz w:val="24"/>
          <w:szCs w:val="24"/>
        </w:rPr>
        <w:t xml:space="preserve">orunlu olması, </w:t>
      </w:r>
    </w:p>
    <w:p w14:paraId="63E24C6F" w14:textId="5302E0F1"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c) Bir sözleşmenin kurulması veya ifasıyla doğrudan doğruya ilgili olması kaydıyla, sözleşmenin taraflarına ait kişisel verile</w:t>
      </w:r>
      <w:r w:rsidR="00ED0992" w:rsidRPr="00756373">
        <w:rPr>
          <w:rFonts w:ascii="Times New Roman" w:hAnsi="Times New Roman" w:cs="Times New Roman"/>
          <w:sz w:val="24"/>
          <w:szCs w:val="24"/>
        </w:rPr>
        <w:t xml:space="preserve">rin işlenmesinin gerekli olması, </w:t>
      </w:r>
    </w:p>
    <w:p w14:paraId="7B9B2E7D" w14:textId="307C4FD3"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ç) Veri sorumlusunun hukuki yükümlülüğünü yerine getirebilmesi için zorunlu olma</w:t>
      </w:r>
      <w:r w:rsidR="00ED0992" w:rsidRPr="00756373">
        <w:rPr>
          <w:rFonts w:ascii="Times New Roman" w:hAnsi="Times New Roman" w:cs="Times New Roman"/>
          <w:sz w:val="24"/>
          <w:szCs w:val="24"/>
        </w:rPr>
        <w:t>sı,</w:t>
      </w:r>
      <w:r w:rsidR="000B6F7D" w:rsidRPr="00756373">
        <w:rPr>
          <w:rFonts w:ascii="Times New Roman" w:hAnsi="Times New Roman" w:cs="Times New Roman"/>
          <w:sz w:val="24"/>
          <w:szCs w:val="24"/>
        </w:rPr>
        <w:t xml:space="preserve"> </w:t>
      </w:r>
    </w:p>
    <w:p w14:paraId="0B536E65" w14:textId="2C0F1610" w:rsidR="000B6F7D"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d) İlgili kişinin kendisi tar</w:t>
      </w:r>
      <w:r w:rsidR="00ED0992" w:rsidRPr="00756373">
        <w:rPr>
          <w:rFonts w:ascii="Times New Roman" w:hAnsi="Times New Roman" w:cs="Times New Roman"/>
          <w:sz w:val="24"/>
          <w:szCs w:val="24"/>
        </w:rPr>
        <w:t>afından alenileştirilmiş olması,</w:t>
      </w:r>
      <w:r w:rsidR="009A424D" w:rsidRPr="00756373">
        <w:rPr>
          <w:rFonts w:ascii="Times New Roman" w:hAnsi="Times New Roman" w:cs="Times New Roman"/>
          <w:sz w:val="24"/>
          <w:szCs w:val="24"/>
        </w:rPr>
        <w:t xml:space="preserve"> </w:t>
      </w:r>
    </w:p>
    <w:p w14:paraId="1ABECB45" w14:textId="59CE376E"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e) Bir hakkın tesisi, kullanılması veya korunması içi</w:t>
      </w:r>
      <w:r w:rsidR="00ED0992" w:rsidRPr="00756373">
        <w:rPr>
          <w:rFonts w:ascii="Times New Roman" w:hAnsi="Times New Roman" w:cs="Times New Roman"/>
          <w:sz w:val="24"/>
          <w:szCs w:val="24"/>
        </w:rPr>
        <w:t>n veri işlemenin zorunlu olması,</w:t>
      </w:r>
      <w:r w:rsidR="000B6F7D" w:rsidRPr="00756373">
        <w:rPr>
          <w:rFonts w:ascii="Times New Roman" w:hAnsi="Times New Roman" w:cs="Times New Roman"/>
          <w:sz w:val="24"/>
          <w:szCs w:val="24"/>
        </w:rPr>
        <w:t xml:space="preserve"> </w:t>
      </w:r>
    </w:p>
    <w:p w14:paraId="2488E0D9" w14:textId="57316C13" w:rsidR="00262EC8" w:rsidRPr="00756373" w:rsidRDefault="00262EC8" w:rsidP="005C037A">
      <w:pPr>
        <w:jc w:val="both"/>
        <w:rPr>
          <w:rFonts w:ascii="Times New Roman" w:hAnsi="Times New Roman" w:cs="Times New Roman"/>
          <w:sz w:val="24"/>
          <w:szCs w:val="24"/>
        </w:rPr>
      </w:pPr>
      <w:r w:rsidRPr="00756373">
        <w:rPr>
          <w:rFonts w:ascii="Times New Roman" w:hAnsi="Times New Roman" w:cs="Times New Roman"/>
          <w:sz w:val="24"/>
          <w:szCs w:val="24"/>
        </w:rPr>
        <w:t>f) İlgili kişinin temel hak ve özgürlüklerine zarar vermemek kaydıyla, veri sorumlusunun meşru menfaatleri için v</w:t>
      </w:r>
      <w:r w:rsidR="000B6F7D" w:rsidRPr="00756373">
        <w:rPr>
          <w:rFonts w:ascii="Times New Roman" w:hAnsi="Times New Roman" w:cs="Times New Roman"/>
          <w:sz w:val="24"/>
          <w:szCs w:val="24"/>
        </w:rPr>
        <w:t xml:space="preserve">eri işlenmesinin zorunlu olması, </w:t>
      </w:r>
    </w:p>
    <w:p w14:paraId="3226A2F3" w14:textId="77777777" w:rsidR="00ED0992" w:rsidRDefault="00ED0992" w:rsidP="005C037A">
      <w:pPr>
        <w:jc w:val="both"/>
        <w:rPr>
          <w:rFonts w:ascii="Times New Roman" w:hAnsi="Times New Roman" w:cs="Times New Roman"/>
          <w:sz w:val="24"/>
          <w:szCs w:val="24"/>
        </w:rPr>
      </w:pPr>
      <w:r w:rsidRPr="00756373">
        <w:rPr>
          <w:rFonts w:ascii="Times New Roman" w:hAnsi="Times New Roman" w:cs="Times New Roman"/>
          <w:sz w:val="24"/>
          <w:szCs w:val="24"/>
        </w:rPr>
        <w:t xml:space="preserve">Kişisel veri işleme faaliyetimizin burada bahsi geçen hallerden herhangi birine girmediğinin anlaşılması ve fakat bu kişisel veri işlemenin gerekli ve ölçülü olarak değerlendirildiği hallerde ise açık rıza alınması yoluna gidilmektedir. </w:t>
      </w:r>
    </w:p>
    <w:p w14:paraId="42C44206" w14:textId="77777777" w:rsidR="00B520D7" w:rsidRPr="00756373" w:rsidRDefault="00B520D7" w:rsidP="005C037A">
      <w:pPr>
        <w:jc w:val="both"/>
        <w:rPr>
          <w:rFonts w:ascii="Times New Roman" w:hAnsi="Times New Roman" w:cs="Times New Roman"/>
          <w:sz w:val="24"/>
          <w:szCs w:val="24"/>
        </w:rPr>
      </w:pPr>
    </w:p>
    <w:p w14:paraId="0F460E03" w14:textId="0BA62009" w:rsidR="00ED0992" w:rsidRDefault="00ED0992" w:rsidP="005C037A">
      <w:pPr>
        <w:jc w:val="both"/>
        <w:rPr>
          <w:rFonts w:ascii="Times New Roman" w:hAnsi="Times New Roman" w:cs="Times New Roman"/>
          <w:sz w:val="24"/>
          <w:szCs w:val="24"/>
        </w:rPr>
      </w:pPr>
      <w:r w:rsidRPr="00756373">
        <w:rPr>
          <w:rFonts w:ascii="Times New Roman" w:hAnsi="Times New Roman" w:cs="Times New Roman"/>
          <w:sz w:val="24"/>
          <w:szCs w:val="24"/>
        </w:rPr>
        <w:t xml:space="preserve">İşlemeye konu olan kişisel verinin özel nitelikli kişisel veri olduğunun anlaşılması halinde ise </w:t>
      </w:r>
      <w:r w:rsidR="00262EC8" w:rsidRPr="00756373">
        <w:rPr>
          <w:rFonts w:ascii="Times New Roman" w:hAnsi="Times New Roman" w:cs="Times New Roman"/>
          <w:sz w:val="24"/>
          <w:szCs w:val="24"/>
        </w:rPr>
        <w:t>KVK Kanunu’nun 6. maddesine uygun olarak</w:t>
      </w:r>
      <w:r w:rsidRPr="00756373">
        <w:rPr>
          <w:rFonts w:ascii="Times New Roman" w:hAnsi="Times New Roman" w:cs="Times New Roman"/>
          <w:sz w:val="24"/>
          <w:szCs w:val="24"/>
        </w:rPr>
        <w:t>, sağlık ve cinsel hayat dışındaki kişisel veriler yönünden kanunlarda</w:t>
      </w:r>
      <w:r w:rsidR="009A424D" w:rsidRPr="00756373">
        <w:rPr>
          <w:rFonts w:ascii="Times New Roman" w:hAnsi="Times New Roman" w:cs="Times New Roman"/>
          <w:sz w:val="24"/>
          <w:szCs w:val="24"/>
        </w:rPr>
        <w:t xml:space="preserve"> öngörülmüş bir düzenleme </w:t>
      </w:r>
      <w:proofErr w:type="gramStart"/>
      <w:r w:rsidR="009A424D" w:rsidRPr="00756373">
        <w:rPr>
          <w:rFonts w:ascii="Times New Roman" w:hAnsi="Times New Roman" w:cs="Times New Roman"/>
          <w:sz w:val="24"/>
          <w:szCs w:val="24"/>
        </w:rPr>
        <w:t>yoksa</w:t>
      </w:r>
      <w:r w:rsidR="00D877E8" w:rsidRPr="00756373">
        <w:rPr>
          <w:rFonts w:ascii="Times New Roman" w:hAnsi="Times New Roman" w:cs="Times New Roman"/>
          <w:sz w:val="24"/>
          <w:szCs w:val="24"/>
        </w:rPr>
        <w:t>;</w:t>
      </w:r>
      <w:proofErr w:type="gramEnd"/>
      <w:r w:rsidRPr="00756373">
        <w:rPr>
          <w:rFonts w:ascii="Times New Roman" w:hAnsi="Times New Roman" w:cs="Times New Roman"/>
          <w:sz w:val="24"/>
          <w:szCs w:val="24"/>
        </w:rPr>
        <w:t xml:space="preserve"> sağlık ve cinsel hayata ilişkin kişisel veriler</w:t>
      </w:r>
      <w:r w:rsidR="00CA7D20" w:rsidRPr="00756373">
        <w:rPr>
          <w:rFonts w:ascii="Times New Roman" w:hAnsi="Times New Roman" w:cs="Times New Roman"/>
          <w:sz w:val="24"/>
          <w:szCs w:val="24"/>
        </w:rPr>
        <w:t xml:space="preserve"> ise</w:t>
      </w:r>
      <w:r w:rsidR="00D877E8" w:rsidRPr="00756373">
        <w:rPr>
          <w:rFonts w:ascii="Times New Roman" w:hAnsi="Times New Roman" w:cs="Times New Roman"/>
          <w:sz w:val="24"/>
          <w:szCs w:val="24"/>
        </w:rPr>
        <w:t xml:space="preserve">, </w:t>
      </w:r>
      <w:r w:rsidRPr="00756373">
        <w:rPr>
          <w:rFonts w:ascii="Times New Roman" w:hAnsi="Times New Roman" w:cs="Times New Roman"/>
          <w:sz w:val="24"/>
          <w:szCs w:val="24"/>
        </w:rPr>
        <w:t>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w:t>
      </w:r>
      <w:r w:rsidR="00262EC8" w:rsidRPr="00756373">
        <w:rPr>
          <w:rFonts w:ascii="Times New Roman" w:hAnsi="Times New Roman" w:cs="Times New Roman"/>
          <w:sz w:val="24"/>
          <w:szCs w:val="24"/>
        </w:rPr>
        <w:t xml:space="preserve"> </w:t>
      </w:r>
      <w:r w:rsidRPr="00756373">
        <w:rPr>
          <w:rFonts w:ascii="Times New Roman" w:hAnsi="Times New Roman" w:cs="Times New Roman"/>
          <w:sz w:val="24"/>
          <w:szCs w:val="24"/>
        </w:rPr>
        <w:t xml:space="preserve">işlenme koşullarına uygun olarak işlenemiyorsa gereklilik ve ölçülülük ilkelerine uymak kaydıyla ilgilinin açık rızası kapsamında işlenmektedir. </w:t>
      </w:r>
    </w:p>
    <w:p w14:paraId="0D943261" w14:textId="77777777" w:rsidR="005E39ED" w:rsidRPr="00756373" w:rsidRDefault="005E39ED" w:rsidP="005C037A">
      <w:pPr>
        <w:jc w:val="both"/>
        <w:rPr>
          <w:rFonts w:ascii="Times New Roman" w:hAnsi="Times New Roman" w:cs="Times New Roman"/>
          <w:b/>
          <w:sz w:val="24"/>
          <w:szCs w:val="24"/>
        </w:rPr>
      </w:pPr>
      <w:r w:rsidRPr="00756373">
        <w:rPr>
          <w:rFonts w:ascii="Times New Roman" w:hAnsi="Times New Roman" w:cs="Times New Roman"/>
          <w:b/>
          <w:sz w:val="24"/>
          <w:szCs w:val="24"/>
        </w:rPr>
        <w:t>4.3. KİŞİSEL VERİLERİN KORUNMASINA İLİŞKİN HUSUSLAR</w:t>
      </w:r>
    </w:p>
    <w:p w14:paraId="095D69F1" w14:textId="77777777" w:rsidR="005E39ED" w:rsidRPr="00756373" w:rsidRDefault="005E39ED" w:rsidP="005C037A">
      <w:pPr>
        <w:jc w:val="both"/>
        <w:rPr>
          <w:rFonts w:ascii="Times New Roman" w:hAnsi="Times New Roman" w:cs="Times New Roman"/>
          <w:sz w:val="24"/>
          <w:szCs w:val="24"/>
        </w:rPr>
      </w:pPr>
      <w:r w:rsidRPr="00756373">
        <w:rPr>
          <w:rFonts w:ascii="Times New Roman" w:hAnsi="Times New Roman" w:cs="Times New Roman"/>
          <w:sz w:val="24"/>
          <w:szCs w:val="24"/>
        </w:rPr>
        <w:t xml:space="preserve">KVK Kanunu’nun 12. Maddesi, </w:t>
      </w:r>
    </w:p>
    <w:p w14:paraId="5FB5E697" w14:textId="77777777" w:rsidR="005E39ED" w:rsidRPr="00756373" w:rsidRDefault="005E39ED" w:rsidP="005E39ED">
      <w:pPr>
        <w:pStyle w:val="ListeParagraf"/>
        <w:numPr>
          <w:ilvl w:val="0"/>
          <w:numId w:val="2"/>
        </w:numPr>
        <w:ind w:left="567" w:hanging="567"/>
        <w:jc w:val="both"/>
        <w:rPr>
          <w:rFonts w:ascii="Times New Roman" w:hAnsi="Times New Roman" w:cs="Times New Roman"/>
          <w:sz w:val="24"/>
          <w:szCs w:val="24"/>
        </w:rPr>
      </w:pPr>
      <w:r w:rsidRPr="00756373">
        <w:rPr>
          <w:rFonts w:ascii="Times New Roman" w:hAnsi="Times New Roman" w:cs="Times New Roman"/>
          <w:sz w:val="24"/>
          <w:szCs w:val="24"/>
        </w:rPr>
        <w:t>Kişisel verilerin hukuka aykırı olarak işlenmesini önlemek,</w:t>
      </w:r>
    </w:p>
    <w:p w14:paraId="605C16DB" w14:textId="77777777" w:rsidR="005E39ED" w:rsidRPr="00756373" w:rsidRDefault="005E39ED" w:rsidP="005E39ED">
      <w:pPr>
        <w:pStyle w:val="ListeParagraf"/>
        <w:numPr>
          <w:ilvl w:val="0"/>
          <w:numId w:val="2"/>
        </w:numPr>
        <w:ind w:left="567" w:hanging="567"/>
        <w:jc w:val="both"/>
        <w:rPr>
          <w:rFonts w:ascii="Times New Roman" w:hAnsi="Times New Roman" w:cs="Times New Roman"/>
          <w:sz w:val="24"/>
          <w:szCs w:val="24"/>
        </w:rPr>
      </w:pPr>
      <w:r w:rsidRPr="00756373">
        <w:rPr>
          <w:rFonts w:ascii="Times New Roman" w:hAnsi="Times New Roman" w:cs="Times New Roman"/>
          <w:sz w:val="24"/>
          <w:szCs w:val="24"/>
        </w:rPr>
        <w:t>Kişisel verilere hukuka aykırı olarak erişilmesini önlemek,</w:t>
      </w:r>
    </w:p>
    <w:p w14:paraId="47E5ADE5" w14:textId="2D7AF1E2" w:rsidR="005E39ED" w:rsidRPr="00756373" w:rsidRDefault="005E39ED" w:rsidP="005E39ED">
      <w:pPr>
        <w:pStyle w:val="ListeParagraf"/>
        <w:numPr>
          <w:ilvl w:val="0"/>
          <w:numId w:val="2"/>
        </w:numPr>
        <w:ind w:left="567" w:hanging="567"/>
        <w:jc w:val="both"/>
        <w:rPr>
          <w:rFonts w:ascii="Times New Roman" w:hAnsi="Times New Roman" w:cs="Times New Roman"/>
          <w:sz w:val="24"/>
          <w:szCs w:val="24"/>
        </w:rPr>
      </w:pPr>
      <w:r w:rsidRPr="00756373">
        <w:rPr>
          <w:rFonts w:ascii="Times New Roman" w:hAnsi="Times New Roman" w:cs="Times New Roman"/>
          <w:sz w:val="24"/>
          <w:szCs w:val="24"/>
        </w:rPr>
        <w:t>Kişisel verilerin muhafazasını sağlamak</w:t>
      </w:r>
    </w:p>
    <w:p w14:paraId="514CF7F7" w14:textId="4A45E708" w:rsidR="00E871EF" w:rsidRPr="00756373" w:rsidRDefault="006F36EC" w:rsidP="005C037A">
      <w:pPr>
        <w:jc w:val="both"/>
        <w:rPr>
          <w:rFonts w:ascii="Times New Roman" w:hAnsi="Times New Roman" w:cs="Times New Roman"/>
          <w:sz w:val="24"/>
          <w:szCs w:val="24"/>
        </w:rPr>
      </w:pPr>
      <w:proofErr w:type="gramStart"/>
      <w:r w:rsidRPr="00756373">
        <w:rPr>
          <w:rFonts w:ascii="Times New Roman" w:hAnsi="Times New Roman" w:cs="Times New Roman"/>
          <w:sz w:val="24"/>
          <w:szCs w:val="24"/>
        </w:rPr>
        <w:t>a</w:t>
      </w:r>
      <w:r w:rsidR="005E39ED" w:rsidRPr="00756373">
        <w:rPr>
          <w:rFonts w:ascii="Times New Roman" w:hAnsi="Times New Roman" w:cs="Times New Roman"/>
          <w:sz w:val="24"/>
          <w:szCs w:val="24"/>
        </w:rPr>
        <w:t>macıyla</w:t>
      </w:r>
      <w:proofErr w:type="gramEnd"/>
      <w:r w:rsidR="005E39ED" w:rsidRPr="00756373">
        <w:rPr>
          <w:rFonts w:ascii="Times New Roman" w:hAnsi="Times New Roman" w:cs="Times New Roman"/>
          <w:sz w:val="24"/>
          <w:szCs w:val="24"/>
        </w:rPr>
        <w:t xml:space="preserve"> uygun güvenlik düzeyini temin etmeye yönelik her türlü teknik ve idari tedbirin alınması hususunda veri sorumlusuna yükümlülükler yüklemiştir. İşbu maddede belirtilen yükümlülüğe uygun olarak Üniversitemiz, işleme faaliyetlerine konu olan kişisel verilerin güvenliğini sağlayabilmek adına gerekli hukuki, teknik ve idari tedbirleri almakta olup, belirtilenlerle sınırlı olmamak ve güncel gelişmelere bağlı olarak daha ileri seviyeye taşınacak olmakla birlikte Üniversitemizce alınan tedbirlerin aşağıdaki gibi özetlenmesi mümkündür:</w:t>
      </w:r>
    </w:p>
    <w:p w14:paraId="10D1AD67" w14:textId="175DD2B1" w:rsidR="00C45BCC" w:rsidRPr="00756373" w:rsidRDefault="00C45BCC" w:rsidP="005C037A">
      <w:pPr>
        <w:jc w:val="both"/>
        <w:rPr>
          <w:rFonts w:ascii="Times New Roman" w:hAnsi="Times New Roman" w:cs="Times New Roman"/>
          <w:sz w:val="24"/>
          <w:szCs w:val="24"/>
        </w:rPr>
      </w:pPr>
      <w:r w:rsidRPr="00756373">
        <w:rPr>
          <w:rFonts w:ascii="Times New Roman" w:hAnsi="Times New Roman" w:cs="Times New Roman"/>
          <w:b/>
          <w:sz w:val="24"/>
          <w:szCs w:val="24"/>
        </w:rPr>
        <w:t>4.3.1.</w:t>
      </w:r>
      <w:r w:rsidRPr="00756373">
        <w:rPr>
          <w:rFonts w:ascii="Times New Roman" w:hAnsi="Times New Roman" w:cs="Times New Roman"/>
          <w:sz w:val="24"/>
          <w:szCs w:val="24"/>
        </w:rPr>
        <w:t xml:space="preserve"> Üniversitemiz, kişisel verilerin hukuka uygun işlenmesini sağlamak için, teknolojik imkânlar ve uygulama maliyetine göre teknik ve idari tedbirler almaktadır. Çalışanlar, öğrendikleri kişisel verileri KVK Kanunu hükümlerine aykırı olarak başkasına açıklayamayacağı ve işleme amacı dışında kullanamayacağı</w:t>
      </w:r>
      <w:r w:rsidR="00EE38BF" w:rsidRPr="00756373">
        <w:rPr>
          <w:rFonts w:ascii="Times New Roman" w:hAnsi="Times New Roman" w:cs="Times New Roman"/>
          <w:sz w:val="24"/>
          <w:szCs w:val="24"/>
        </w:rPr>
        <w:t>, kişisel verileri başkalarının erişim</w:t>
      </w:r>
      <w:r w:rsidR="00C314C4" w:rsidRPr="00756373">
        <w:rPr>
          <w:rFonts w:ascii="Times New Roman" w:hAnsi="Times New Roman" w:cs="Times New Roman"/>
          <w:sz w:val="24"/>
          <w:szCs w:val="24"/>
        </w:rPr>
        <w:t>in</w:t>
      </w:r>
      <w:r w:rsidR="00EE38BF" w:rsidRPr="00756373">
        <w:rPr>
          <w:rFonts w:ascii="Times New Roman" w:hAnsi="Times New Roman" w:cs="Times New Roman"/>
          <w:sz w:val="24"/>
          <w:szCs w:val="24"/>
        </w:rPr>
        <w:t>e açık şekilde bulundurmamaları gerektiği</w:t>
      </w:r>
      <w:r w:rsidRPr="00756373">
        <w:rPr>
          <w:rFonts w:ascii="Times New Roman" w:hAnsi="Times New Roman" w:cs="Times New Roman"/>
          <w:sz w:val="24"/>
          <w:szCs w:val="24"/>
        </w:rPr>
        <w:t xml:space="preserve"> ve bu yükümlülü</w:t>
      </w:r>
      <w:r w:rsidR="00EE38BF" w:rsidRPr="00756373">
        <w:rPr>
          <w:rFonts w:ascii="Times New Roman" w:hAnsi="Times New Roman" w:cs="Times New Roman"/>
          <w:sz w:val="24"/>
          <w:szCs w:val="24"/>
        </w:rPr>
        <w:t>klerin</w:t>
      </w:r>
      <w:r w:rsidRPr="00756373">
        <w:rPr>
          <w:rFonts w:ascii="Times New Roman" w:hAnsi="Times New Roman" w:cs="Times New Roman"/>
          <w:sz w:val="24"/>
          <w:szCs w:val="24"/>
        </w:rPr>
        <w:t xml:space="preserve"> görevden ayrılmalarından sonra da devam edeceği konusunda bilgilendirilmekte, bu hususta düzenli olarak farkındalık eğitimleri düzenlemekte ve gerekli görülmesi halinde bu doğrultuda kendilerinden taahhütler alınmaktadır.</w:t>
      </w:r>
    </w:p>
    <w:p w14:paraId="56F606C2" w14:textId="1D3E813E" w:rsidR="004667FD" w:rsidRPr="00756373" w:rsidRDefault="00C45BCC" w:rsidP="005C037A">
      <w:pPr>
        <w:jc w:val="both"/>
        <w:rPr>
          <w:rFonts w:ascii="Times New Roman" w:hAnsi="Times New Roman" w:cs="Times New Roman"/>
          <w:sz w:val="24"/>
          <w:szCs w:val="24"/>
        </w:rPr>
      </w:pPr>
      <w:r w:rsidRPr="00756373">
        <w:rPr>
          <w:rFonts w:ascii="Times New Roman" w:hAnsi="Times New Roman" w:cs="Times New Roman"/>
          <w:b/>
          <w:sz w:val="24"/>
          <w:szCs w:val="24"/>
        </w:rPr>
        <w:t>4.3.2</w:t>
      </w:r>
      <w:r w:rsidRPr="00756373">
        <w:rPr>
          <w:rFonts w:ascii="Times New Roman" w:hAnsi="Times New Roman" w:cs="Times New Roman"/>
          <w:sz w:val="24"/>
          <w:szCs w:val="24"/>
        </w:rPr>
        <w:t xml:space="preserve">. </w:t>
      </w:r>
      <w:r w:rsidR="004667FD" w:rsidRPr="00756373">
        <w:rPr>
          <w:rFonts w:ascii="Times New Roman" w:hAnsi="Times New Roman" w:cs="Times New Roman"/>
          <w:sz w:val="24"/>
          <w:szCs w:val="24"/>
        </w:rPr>
        <w:t>Üniversitemiz tarafından, KVK Kanunu ile “özel nitelikli” olarak belirlenen ve hukuka uygun olarak işlenen özel nitelikli kişisel verilerin korunmasında hassasiyetle davranılmaktadır. Bu kapsamda, Üniversitemiz tarafından, kişisel verilerin korunması için alınan teknik ve idari tedbirler, özel nitelikli kişisel veriler bakımından özenle uygulanmakta ve gerekli denetimler</w:t>
      </w:r>
      <w:r w:rsidR="006F36EC" w:rsidRPr="00756373">
        <w:rPr>
          <w:rFonts w:ascii="Times New Roman" w:hAnsi="Times New Roman" w:cs="Times New Roman"/>
          <w:sz w:val="24"/>
          <w:szCs w:val="24"/>
        </w:rPr>
        <w:t>in y</w:t>
      </w:r>
      <w:r w:rsidR="00556C80" w:rsidRPr="00756373">
        <w:rPr>
          <w:rFonts w:ascii="Times New Roman" w:hAnsi="Times New Roman" w:cs="Times New Roman"/>
          <w:sz w:val="24"/>
          <w:szCs w:val="24"/>
        </w:rPr>
        <w:t>apılması</w:t>
      </w:r>
      <w:r w:rsidR="004667FD" w:rsidRPr="00756373">
        <w:rPr>
          <w:rFonts w:ascii="Times New Roman" w:hAnsi="Times New Roman" w:cs="Times New Roman"/>
          <w:sz w:val="24"/>
          <w:szCs w:val="24"/>
        </w:rPr>
        <w:t xml:space="preserve"> sağlanmaktadır.</w:t>
      </w:r>
    </w:p>
    <w:p w14:paraId="376E1F1D" w14:textId="22DDCC0E" w:rsidR="00C45BCC" w:rsidRPr="00756373" w:rsidRDefault="004667FD" w:rsidP="005C037A">
      <w:pPr>
        <w:jc w:val="both"/>
        <w:rPr>
          <w:rFonts w:ascii="Times New Roman" w:hAnsi="Times New Roman" w:cs="Times New Roman"/>
          <w:sz w:val="24"/>
          <w:szCs w:val="24"/>
        </w:rPr>
      </w:pPr>
      <w:r w:rsidRPr="00756373">
        <w:rPr>
          <w:rFonts w:ascii="Times New Roman" w:hAnsi="Times New Roman" w:cs="Times New Roman"/>
          <w:b/>
          <w:sz w:val="24"/>
          <w:szCs w:val="24"/>
        </w:rPr>
        <w:t>4.3.3.</w:t>
      </w:r>
      <w:r w:rsidRPr="00756373">
        <w:rPr>
          <w:rFonts w:ascii="Times New Roman" w:hAnsi="Times New Roman" w:cs="Times New Roman"/>
          <w:sz w:val="24"/>
          <w:szCs w:val="24"/>
        </w:rPr>
        <w:t xml:space="preserve"> </w:t>
      </w:r>
      <w:r w:rsidR="00C45BCC" w:rsidRPr="00756373">
        <w:rPr>
          <w:rFonts w:ascii="Times New Roman" w:hAnsi="Times New Roman" w:cs="Times New Roman"/>
          <w:sz w:val="24"/>
          <w:szCs w:val="24"/>
        </w:rPr>
        <w:t xml:space="preserve">Üniversitemiz, kişisel verilerin tedbirsizlikle veya yetkisiz olarak açıklanmasını, erişimini, aktarılmasını veya başka şekillerdeki tüm hukuka aykırı </w:t>
      </w:r>
      <w:r w:rsidR="000A7CDF" w:rsidRPr="00756373">
        <w:rPr>
          <w:rFonts w:ascii="Times New Roman" w:hAnsi="Times New Roman" w:cs="Times New Roman"/>
          <w:sz w:val="24"/>
          <w:szCs w:val="24"/>
        </w:rPr>
        <w:t>erişilmesinin</w:t>
      </w:r>
      <w:r w:rsidR="00C45BCC" w:rsidRPr="00756373">
        <w:rPr>
          <w:rFonts w:ascii="Times New Roman" w:hAnsi="Times New Roman" w:cs="Times New Roman"/>
          <w:sz w:val="24"/>
          <w:szCs w:val="24"/>
        </w:rPr>
        <w:t xml:space="preserve"> önlemek için korunacak verinin niteliği, teknolojik imkânlar ve uygulama maliyetine göre teknik ve idari tedbirler almaktadır. Üniversitemiz kişisel verilerin hukuka aykırı olarak işlenmesinin önlenmesi, verilere hukuka aykırı olarak erişilmesini önlenmesi ve verilerin hukuka uygun muhafazasını</w:t>
      </w:r>
      <w:r w:rsidR="00C314C4" w:rsidRPr="00756373">
        <w:rPr>
          <w:rFonts w:ascii="Times New Roman" w:hAnsi="Times New Roman" w:cs="Times New Roman"/>
          <w:sz w:val="24"/>
          <w:szCs w:val="24"/>
        </w:rPr>
        <w:t>n</w:t>
      </w:r>
      <w:r w:rsidR="00C45BCC" w:rsidRPr="00756373">
        <w:rPr>
          <w:rFonts w:ascii="Times New Roman" w:hAnsi="Times New Roman" w:cs="Times New Roman"/>
          <w:sz w:val="24"/>
          <w:szCs w:val="24"/>
        </w:rPr>
        <w:t xml:space="preserve"> sağlanması konusunda kişisel verileri aktarmış olduğu iş ortakları ve tedarikçiler gibi veri işleyen kurumlar nezdinde farkındalıkları arttırmakta</w:t>
      </w:r>
      <w:r w:rsidR="00EE38BF" w:rsidRPr="00756373">
        <w:rPr>
          <w:rFonts w:ascii="Times New Roman" w:hAnsi="Times New Roman" w:cs="Times New Roman"/>
          <w:sz w:val="24"/>
          <w:szCs w:val="24"/>
        </w:rPr>
        <w:t xml:space="preserve"> ve gerçekleştirdikleri faaliyetin niteliğiyle uyumlu bir şekilde </w:t>
      </w:r>
      <w:proofErr w:type="spellStart"/>
      <w:r w:rsidR="00EE38BF" w:rsidRPr="00756373">
        <w:rPr>
          <w:rFonts w:ascii="Times New Roman" w:hAnsi="Times New Roman" w:cs="Times New Roman"/>
          <w:sz w:val="24"/>
          <w:szCs w:val="24"/>
        </w:rPr>
        <w:t>sözleşmesel</w:t>
      </w:r>
      <w:proofErr w:type="spellEnd"/>
      <w:r w:rsidR="00EE38BF" w:rsidRPr="00756373">
        <w:rPr>
          <w:rFonts w:ascii="Times New Roman" w:hAnsi="Times New Roman" w:cs="Times New Roman"/>
          <w:sz w:val="24"/>
          <w:szCs w:val="24"/>
        </w:rPr>
        <w:t xml:space="preserve"> olarak </w:t>
      </w:r>
      <w:r w:rsidR="00556C80" w:rsidRPr="00756373">
        <w:rPr>
          <w:rFonts w:ascii="Times New Roman" w:hAnsi="Times New Roman" w:cs="Times New Roman"/>
          <w:sz w:val="24"/>
          <w:szCs w:val="24"/>
        </w:rPr>
        <w:t xml:space="preserve">yükümlülükler </w:t>
      </w:r>
      <w:r w:rsidR="00EE38BF" w:rsidRPr="00756373">
        <w:rPr>
          <w:rFonts w:ascii="Times New Roman" w:hAnsi="Times New Roman" w:cs="Times New Roman"/>
          <w:sz w:val="24"/>
          <w:szCs w:val="24"/>
        </w:rPr>
        <w:t>yüklemektedir</w:t>
      </w:r>
      <w:r w:rsidR="00C314C4" w:rsidRPr="00756373">
        <w:rPr>
          <w:rFonts w:ascii="Times New Roman" w:hAnsi="Times New Roman" w:cs="Times New Roman"/>
          <w:sz w:val="24"/>
          <w:szCs w:val="24"/>
        </w:rPr>
        <w:t>.</w:t>
      </w:r>
    </w:p>
    <w:p w14:paraId="16AC5ED3" w14:textId="183DA03D" w:rsidR="00EE38BF" w:rsidRPr="00756373" w:rsidRDefault="004667FD" w:rsidP="005C037A">
      <w:pPr>
        <w:jc w:val="both"/>
        <w:rPr>
          <w:rFonts w:ascii="Times New Roman" w:hAnsi="Times New Roman" w:cs="Times New Roman"/>
          <w:sz w:val="24"/>
          <w:szCs w:val="24"/>
        </w:rPr>
      </w:pPr>
      <w:r w:rsidRPr="00756373">
        <w:rPr>
          <w:rFonts w:ascii="Times New Roman" w:hAnsi="Times New Roman" w:cs="Times New Roman"/>
          <w:b/>
          <w:sz w:val="24"/>
          <w:szCs w:val="24"/>
        </w:rPr>
        <w:t>4.3.4</w:t>
      </w:r>
      <w:r w:rsidR="00C45BCC" w:rsidRPr="00756373">
        <w:rPr>
          <w:rFonts w:ascii="Times New Roman" w:hAnsi="Times New Roman" w:cs="Times New Roman"/>
          <w:b/>
          <w:sz w:val="24"/>
          <w:szCs w:val="24"/>
        </w:rPr>
        <w:t>.</w:t>
      </w:r>
      <w:r w:rsidR="00C45BCC" w:rsidRPr="00756373">
        <w:rPr>
          <w:rFonts w:ascii="Times New Roman" w:hAnsi="Times New Roman" w:cs="Times New Roman"/>
          <w:sz w:val="24"/>
          <w:szCs w:val="24"/>
        </w:rPr>
        <w:t xml:space="preserve"> </w:t>
      </w:r>
      <w:r w:rsidR="00EE38BF" w:rsidRPr="00756373">
        <w:rPr>
          <w:rFonts w:ascii="Times New Roman" w:hAnsi="Times New Roman" w:cs="Times New Roman"/>
          <w:sz w:val="24"/>
          <w:szCs w:val="24"/>
        </w:rPr>
        <w:t>Üniversitemizde gerçekleşen kişisel veri işleme faaliyetlerimizin denetlenmesi ve ilgili mevzuat ile düzenleyici kurum kararlarına uyum sağlanabilmesi adına Üniversitemiz bünyesinde Kişisel Verilerin Korunması Komi</w:t>
      </w:r>
      <w:r w:rsidR="00801F5B" w:rsidRPr="00756373">
        <w:rPr>
          <w:rFonts w:ascii="Times New Roman" w:hAnsi="Times New Roman" w:cs="Times New Roman"/>
          <w:sz w:val="24"/>
          <w:szCs w:val="24"/>
        </w:rPr>
        <w:t xml:space="preserve">syonu </w:t>
      </w:r>
      <w:r w:rsidR="00EE38BF" w:rsidRPr="00756373">
        <w:rPr>
          <w:rFonts w:ascii="Times New Roman" w:hAnsi="Times New Roman" w:cs="Times New Roman"/>
          <w:sz w:val="24"/>
          <w:szCs w:val="24"/>
        </w:rPr>
        <w:t>oluşturulmuş</w:t>
      </w:r>
      <w:r w:rsidR="00556C80" w:rsidRPr="00756373">
        <w:rPr>
          <w:rFonts w:ascii="Times New Roman" w:hAnsi="Times New Roman" w:cs="Times New Roman"/>
          <w:sz w:val="24"/>
          <w:szCs w:val="24"/>
        </w:rPr>
        <w:t xml:space="preserve"> ve veri sorumlusu irtibat kişisi atanmıştır. </w:t>
      </w:r>
    </w:p>
    <w:p w14:paraId="6DBE7C79" w14:textId="77777777" w:rsidR="005E39ED" w:rsidRPr="00756373" w:rsidRDefault="004667FD" w:rsidP="005C037A">
      <w:pPr>
        <w:jc w:val="both"/>
        <w:rPr>
          <w:rFonts w:ascii="Times New Roman" w:hAnsi="Times New Roman" w:cs="Times New Roman"/>
          <w:sz w:val="24"/>
          <w:szCs w:val="24"/>
        </w:rPr>
      </w:pPr>
      <w:r w:rsidRPr="00756373">
        <w:rPr>
          <w:rFonts w:ascii="Times New Roman" w:hAnsi="Times New Roman" w:cs="Times New Roman"/>
          <w:b/>
          <w:sz w:val="24"/>
          <w:szCs w:val="24"/>
        </w:rPr>
        <w:t>4.3.5</w:t>
      </w:r>
      <w:r w:rsidR="00EE38BF" w:rsidRPr="00756373">
        <w:rPr>
          <w:rFonts w:ascii="Times New Roman" w:hAnsi="Times New Roman" w:cs="Times New Roman"/>
          <w:b/>
          <w:sz w:val="24"/>
          <w:szCs w:val="24"/>
        </w:rPr>
        <w:t>.</w:t>
      </w:r>
      <w:r w:rsidR="00EE38BF" w:rsidRPr="00756373">
        <w:rPr>
          <w:rFonts w:ascii="Times New Roman" w:hAnsi="Times New Roman" w:cs="Times New Roman"/>
          <w:sz w:val="24"/>
          <w:szCs w:val="24"/>
        </w:rPr>
        <w:t xml:space="preserve"> </w:t>
      </w:r>
      <w:r w:rsidR="00C45BCC" w:rsidRPr="00756373">
        <w:rPr>
          <w:rFonts w:ascii="Times New Roman" w:hAnsi="Times New Roman" w:cs="Times New Roman"/>
          <w:sz w:val="24"/>
          <w:szCs w:val="24"/>
        </w:rPr>
        <w:t>Üniversitemiz, kişisel verilerin güvenli ortamlarda saklanması ve hukuka aykırı amaçlarla yok edilmesini, kaybolmasını veya değiştirilmesini önlemek için teknolojik imkânlar ve uygulama maliyetine göre gerekli teknik ve idari tedbirleri almakta</w:t>
      </w:r>
      <w:r w:rsidR="00EE38BF" w:rsidRPr="00756373">
        <w:rPr>
          <w:rFonts w:ascii="Times New Roman" w:hAnsi="Times New Roman" w:cs="Times New Roman"/>
          <w:sz w:val="24"/>
          <w:szCs w:val="24"/>
        </w:rPr>
        <w:t>, gerçekleştirilen işlemler tutanak altına alınmakta</w:t>
      </w:r>
      <w:r w:rsidR="00C45BCC" w:rsidRPr="00756373">
        <w:rPr>
          <w:rFonts w:ascii="Times New Roman" w:hAnsi="Times New Roman" w:cs="Times New Roman"/>
          <w:sz w:val="24"/>
          <w:szCs w:val="24"/>
        </w:rPr>
        <w:t>dır.</w:t>
      </w:r>
    </w:p>
    <w:p w14:paraId="3FBA1429" w14:textId="31FDB12C" w:rsidR="00C45BCC" w:rsidRPr="00756373" w:rsidRDefault="00EE38BF" w:rsidP="005C037A">
      <w:pPr>
        <w:jc w:val="both"/>
        <w:rPr>
          <w:rFonts w:ascii="Times New Roman" w:hAnsi="Times New Roman" w:cs="Times New Roman"/>
          <w:sz w:val="24"/>
          <w:szCs w:val="24"/>
        </w:rPr>
      </w:pPr>
      <w:r w:rsidRPr="00756373">
        <w:rPr>
          <w:rFonts w:ascii="Times New Roman" w:hAnsi="Times New Roman" w:cs="Times New Roman"/>
          <w:b/>
          <w:sz w:val="24"/>
          <w:szCs w:val="24"/>
        </w:rPr>
        <w:t>4.3.</w:t>
      </w:r>
      <w:r w:rsidR="004667FD" w:rsidRPr="00756373">
        <w:rPr>
          <w:rFonts w:ascii="Times New Roman" w:hAnsi="Times New Roman" w:cs="Times New Roman"/>
          <w:b/>
          <w:sz w:val="24"/>
          <w:szCs w:val="24"/>
        </w:rPr>
        <w:t>6</w:t>
      </w:r>
      <w:r w:rsidRPr="00756373">
        <w:rPr>
          <w:rFonts w:ascii="Times New Roman" w:hAnsi="Times New Roman" w:cs="Times New Roman"/>
          <w:b/>
          <w:sz w:val="24"/>
          <w:szCs w:val="24"/>
        </w:rPr>
        <w:t>.</w:t>
      </w:r>
      <w:r w:rsidRPr="00756373">
        <w:rPr>
          <w:rFonts w:ascii="Times New Roman" w:hAnsi="Times New Roman" w:cs="Times New Roman"/>
          <w:sz w:val="24"/>
          <w:szCs w:val="24"/>
        </w:rPr>
        <w:t xml:space="preserve"> </w:t>
      </w:r>
      <w:r w:rsidR="00C45BCC" w:rsidRPr="00756373">
        <w:rPr>
          <w:rFonts w:ascii="Times New Roman" w:hAnsi="Times New Roman" w:cs="Times New Roman"/>
          <w:sz w:val="24"/>
          <w:szCs w:val="24"/>
        </w:rPr>
        <w:t xml:space="preserve">Üniversitemiz, KVK Kanunu’nun 12. maddesine uygun olarak, kendi bünyesinde gerekli denetimleri yapmakta veya yaptırmaktadır. Bu denetim sonuçları Üniversitenin iç işleyişi kapsamında konu ile ilgili </w:t>
      </w:r>
      <w:r w:rsidR="00801F5B" w:rsidRPr="00756373">
        <w:rPr>
          <w:rFonts w:ascii="Times New Roman" w:hAnsi="Times New Roman" w:cs="Times New Roman"/>
          <w:sz w:val="24"/>
          <w:szCs w:val="24"/>
        </w:rPr>
        <w:t>birim amirlerine ve KVK Komisyonu’na</w:t>
      </w:r>
      <w:r w:rsidR="00C45BCC" w:rsidRPr="00756373">
        <w:rPr>
          <w:rFonts w:ascii="Times New Roman" w:hAnsi="Times New Roman" w:cs="Times New Roman"/>
          <w:sz w:val="24"/>
          <w:szCs w:val="24"/>
        </w:rPr>
        <w:t xml:space="preserve"> raporlanmakta ve </w:t>
      </w:r>
      <w:r w:rsidRPr="00756373">
        <w:rPr>
          <w:rFonts w:ascii="Times New Roman" w:hAnsi="Times New Roman" w:cs="Times New Roman"/>
          <w:sz w:val="24"/>
          <w:szCs w:val="24"/>
        </w:rPr>
        <w:t>KVK Ko</w:t>
      </w:r>
      <w:r w:rsidR="00801F5B" w:rsidRPr="00756373">
        <w:rPr>
          <w:rFonts w:ascii="Times New Roman" w:hAnsi="Times New Roman" w:cs="Times New Roman"/>
          <w:sz w:val="24"/>
          <w:szCs w:val="24"/>
        </w:rPr>
        <w:t>misyonu’nun</w:t>
      </w:r>
      <w:r w:rsidRPr="00756373">
        <w:rPr>
          <w:rFonts w:ascii="Times New Roman" w:hAnsi="Times New Roman" w:cs="Times New Roman"/>
          <w:sz w:val="24"/>
          <w:szCs w:val="24"/>
        </w:rPr>
        <w:t xml:space="preserve"> öneri ve talimatları çerçevesinde yeni tedbirler alınmasını sağlamakta veya </w:t>
      </w:r>
      <w:r w:rsidR="00C45BCC" w:rsidRPr="00756373">
        <w:rPr>
          <w:rFonts w:ascii="Times New Roman" w:hAnsi="Times New Roman" w:cs="Times New Roman"/>
          <w:sz w:val="24"/>
          <w:szCs w:val="24"/>
        </w:rPr>
        <w:t xml:space="preserve">alınan tedbirlerin iyileştirilmesi için gerekli faaliyetler yürütülmektedir. </w:t>
      </w:r>
    </w:p>
    <w:p w14:paraId="60A43971" w14:textId="25C3BA7F" w:rsidR="00EE38BF" w:rsidRPr="00756373" w:rsidRDefault="00EE38BF" w:rsidP="005C037A">
      <w:pPr>
        <w:jc w:val="both"/>
        <w:rPr>
          <w:rFonts w:ascii="Times New Roman" w:hAnsi="Times New Roman" w:cs="Times New Roman"/>
          <w:sz w:val="24"/>
          <w:szCs w:val="24"/>
        </w:rPr>
      </w:pPr>
      <w:r w:rsidRPr="00756373">
        <w:rPr>
          <w:rFonts w:ascii="Times New Roman" w:hAnsi="Times New Roman" w:cs="Times New Roman"/>
          <w:b/>
          <w:sz w:val="24"/>
          <w:szCs w:val="24"/>
        </w:rPr>
        <w:t>4.3.</w:t>
      </w:r>
      <w:r w:rsidR="004667FD" w:rsidRPr="00756373">
        <w:rPr>
          <w:rFonts w:ascii="Times New Roman" w:hAnsi="Times New Roman" w:cs="Times New Roman"/>
          <w:b/>
          <w:sz w:val="24"/>
          <w:szCs w:val="24"/>
        </w:rPr>
        <w:t>7</w:t>
      </w:r>
      <w:r w:rsidRPr="00756373">
        <w:rPr>
          <w:rFonts w:ascii="Times New Roman" w:hAnsi="Times New Roman" w:cs="Times New Roman"/>
          <w:b/>
          <w:sz w:val="24"/>
          <w:szCs w:val="24"/>
        </w:rPr>
        <w:t>.</w:t>
      </w:r>
      <w:r w:rsidRPr="00756373">
        <w:rPr>
          <w:rFonts w:ascii="Times New Roman" w:hAnsi="Times New Roman" w:cs="Times New Roman"/>
          <w:sz w:val="24"/>
          <w:szCs w:val="24"/>
        </w:rPr>
        <w:t xml:space="preserve"> Üniversitemiz, KVK Kanunu’nun 11. maddesinde veri sahiplerinin</w:t>
      </w:r>
      <w:r w:rsidR="000A7CDF" w:rsidRPr="00756373">
        <w:rPr>
          <w:rFonts w:ascii="Times New Roman" w:hAnsi="Times New Roman" w:cs="Times New Roman"/>
          <w:sz w:val="24"/>
          <w:szCs w:val="24"/>
        </w:rPr>
        <w:t>/ilgili kişilerinin</w:t>
      </w:r>
      <w:r w:rsidRPr="00756373">
        <w:rPr>
          <w:rFonts w:ascii="Times New Roman" w:hAnsi="Times New Roman" w:cs="Times New Roman"/>
          <w:sz w:val="24"/>
          <w:szCs w:val="24"/>
        </w:rPr>
        <w:t xml:space="preserve"> haklarını en etkili şekilde kullanabileceği ve cevaplandırılabileceği sistemi yürütmektedir. </w:t>
      </w:r>
    </w:p>
    <w:p w14:paraId="173C8802" w14:textId="76899A07" w:rsidR="00C45BCC" w:rsidRPr="00756373" w:rsidRDefault="004667FD" w:rsidP="005C037A">
      <w:pPr>
        <w:jc w:val="both"/>
        <w:rPr>
          <w:rFonts w:ascii="Times New Roman" w:hAnsi="Times New Roman" w:cs="Times New Roman"/>
          <w:sz w:val="24"/>
          <w:szCs w:val="24"/>
        </w:rPr>
      </w:pPr>
      <w:r w:rsidRPr="00756373">
        <w:rPr>
          <w:rFonts w:ascii="Times New Roman" w:hAnsi="Times New Roman" w:cs="Times New Roman"/>
          <w:b/>
          <w:sz w:val="24"/>
          <w:szCs w:val="24"/>
        </w:rPr>
        <w:t>4.3.8.</w:t>
      </w:r>
      <w:r w:rsidR="00EE38BF" w:rsidRPr="00756373">
        <w:rPr>
          <w:rFonts w:ascii="Times New Roman" w:hAnsi="Times New Roman" w:cs="Times New Roman"/>
          <w:sz w:val="24"/>
          <w:szCs w:val="24"/>
        </w:rPr>
        <w:t xml:space="preserve"> </w:t>
      </w:r>
      <w:r w:rsidR="00C45BCC" w:rsidRPr="00756373">
        <w:rPr>
          <w:rFonts w:ascii="Times New Roman" w:hAnsi="Times New Roman" w:cs="Times New Roman"/>
          <w:sz w:val="24"/>
          <w:szCs w:val="24"/>
        </w:rPr>
        <w:t>Üniversitemiz, KVK Kanunu’nun 12. maddesine uygun olarak işlenen kişisel verilerin kanuni olmayan yollarla başkaları tarafından elde edilmesi halinde bu durumu en kısa sürede ilgili kişisel veri sahibine</w:t>
      </w:r>
      <w:r w:rsidR="000A7CDF" w:rsidRPr="00756373">
        <w:rPr>
          <w:rFonts w:ascii="Times New Roman" w:hAnsi="Times New Roman" w:cs="Times New Roman"/>
          <w:sz w:val="24"/>
          <w:szCs w:val="24"/>
        </w:rPr>
        <w:t>/ilgili kişisine</w:t>
      </w:r>
      <w:r w:rsidR="00C45BCC" w:rsidRPr="00756373">
        <w:rPr>
          <w:rFonts w:ascii="Times New Roman" w:hAnsi="Times New Roman" w:cs="Times New Roman"/>
          <w:sz w:val="24"/>
          <w:szCs w:val="24"/>
        </w:rPr>
        <w:t xml:space="preserve"> ve KVK Kurulu’na bildirilmesini sağlayan sistemi yürütmektedir</w:t>
      </w:r>
      <w:r w:rsidR="00CB0957" w:rsidRPr="00756373">
        <w:rPr>
          <w:rFonts w:ascii="Times New Roman" w:hAnsi="Times New Roman" w:cs="Times New Roman"/>
          <w:sz w:val="24"/>
          <w:szCs w:val="24"/>
        </w:rPr>
        <w:t>.</w:t>
      </w:r>
    </w:p>
    <w:p w14:paraId="1F64B724" w14:textId="3BA018D1" w:rsidR="00CB0957" w:rsidRPr="00756373" w:rsidRDefault="00CB0957" w:rsidP="005C037A">
      <w:pPr>
        <w:jc w:val="both"/>
        <w:rPr>
          <w:rFonts w:ascii="Times New Roman" w:hAnsi="Times New Roman" w:cs="Times New Roman"/>
          <w:sz w:val="24"/>
          <w:szCs w:val="24"/>
        </w:rPr>
      </w:pPr>
      <w:r w:rsidRPr="00756373">
        <w:rPr>
          <w:rFonts w:ascii="Times New Roman" w:hAnsi="Times New Roman" w:cs="Times New Roman"/>
          <w:b/>
          <w:sz w:val="24"/>
          <w:szCs w:val="24"/>
        </w:rPr>
        <w:t>4.3.9.</w:t>
      </w:r>
      <w:r w:rsidRPr="00756373">
        <w:rPr>
          <w:rFonts w:ascii="Times New Roman" w:hAnsi="Times New Roman" w:cs="Times New Roman"/>
          <w:sz w:val="24"/>
          <w:szCs w:val="24"/>
        </w:rPr>
        <w:t xml:space="preserve"> Üniversitemiz, </w:t>
      </w:r>
      <w:r w:rsidR="000E7A20" w:rsidRPr="00756373">
        <w:rPr>
          <w:rFonts w:ascii="Times New Roman" w:hAnsi="Times New Roman" w:cs="Times New Roman"/>
          <w:sz w:val="24"/>
          <w:szCs w:val="24"/>
        </w:rPr>
        <w:t xml:space="preserve">KVK Kanunu’nun 7. Maddesi ile 28.10.2017 tarih ve 30224 sayılı Resmi </w:t>
      </w:r>
      <w:r w:rsidR="000A7CDF" w:rsidRPr="00756373">
        <w:rPr>
          <w:rFonts w:ascii="Times New Roman" w:hAnsi="Times New Roman" w:cs="Times New Roman"/>
          <w:sz w:val="24"/>
          <w:szCs w:val="24"/>
        </w:rPr>
        <w:t>Gazete ’de</w:t>
      </w:r>
      <w:r w:rsidR="000E7A20" w:rsidRPr="00756373">
        <w:rPr>
          <w:rFonts w:ascii="Times New Roman" w:hAnsi="Times New Roman" w:cs="Times New Roman"/>
          <w:sz w:val="24"/>
          <w:szCs w:val="24"/>
        </w:rPr>
        <w:t xml:space="preserve"> yayımlanan Kişisel Verilerin Silinmesi, Yok Edilmesi veya Anonim Hale Getirilmesi Hakkında Yönetmelik’e uygun olarak kişisel veri saklama ve imha politikası oluşturmuştur.</w:t>
      </w:r>
    </w:p>
    <w:p w14:paraId="083A740B" w14:textId="731BD424" w:rsidR="004667FD" w:rsidRPr="00756373" w:rsidRDefault="00EE38BF" w:rsidP="005C037A">
      <w:pPr>
        <w:jc w:val="both"/>
        <w:rPr>
          <w:rFonts w:ascii="Times New Roman" w:hAnsi="Times New Roman" w:cs="Times New Roman"/>
          <w:b/>
          <w:sz w:val="24"/>
          <w:szCs w:val="24"/>
        </w:rPr>
      </w:pPr>
      <w:r w:rsidRPr="00756373">
        <w:rPr>
          <w:rFonts w:ascii="Times New Roman" w:hAnsi="Times New Roman" w:cs="Times New Roman"/>
          <w:b/>
          <w:sz w:val="24"/>
          <w:szCs w:val="24"/>
        </w:rPr>
        <w:t xml:space="preserve">4.4. </w:t>
      </w:r>
      <w:r w:rsidR="004667FD" w:rsidRPr="00756373">
        <w:rPr>
          <w:rFonts w:ascii="Times New Roman" w:hAnsi="Times New Roman" w:cs="Times New Roman"/>
          <w:b/>
          <w:sz w:val="24"/>
          <w:szCs w:val="24"/>
        </w:rPr>
        <w:t>KİŞİSEL VERİ SAHİBİNİN</w:t>
      </w:r>
      <w:r w:rsidR="00E535C6" w:rsidRPr="00756373">
        <w:rPr>
          <w:rFonts w:ascii="Times New Roman" w:hAnsi="Times New Roman" w:cs="Times New Roman"/>
          <w:b/>
          <w:sz w:val="24"/>
          <w:szCs w:val="24"/>
        </w:rPr>
        <w:t>/İLGİLİ KİŞİNİN</w:t>
      </w:r>
      <w:r w:rsidR="004667FD" w:rsidRPr="00756373">
        <w:rPr>
          <w:rFonts w:ascii="Times New Roman" w:hAnsi="Times New Roman" w:cs="Times New Roman"/>
          <w:b/>
          <w:sz w:val="24"/>
          <w:szCs w:val="24"/>
        </w:rPr>
        <w:t xml:space="preserve"> AYDINLATILMASI VE BİLGİLENDİRİLMESİ</w:t>
      </w:r>
    </w:p>
    <w:p w14:paraId="45829021" w14:textId="390FDE36" w:rsidR="004667FD" w:rsidRPr="00756373" w:rsidRDefault="004667FD" w:rsidP="004667FD">
      <w:pPr>
        <w:jc w:val="both"/>
        <w:rPr>
          <w:rFonts w:ascii="Times New Roman" w:hAnsi="Times New Roman" w:cs="Times New Roman"/>
          <w:bCs/>
          <w:sz w:val="24"/>
          <w:szCs w:val="24"/>
        </w:rPr>
      </w:pPr>
      <w:r w:rsidRPr="00756373">
        <w:rPr>
          <w:rFonts w:ascii="Times New Roman" w:hAnsi="Times New Roman" w:cs="Times New Roman"/>
          <w:sz w:val="24"/>
          <w:szCs w:val="24"/>
        </w:rPr>
        <w:t xml:space="preserve">Üniversitemiz, KVK Kanunu’nun 10. Maddesi ile </w:t>
      </w:r>
      <w:r w:rsidRPr="00756373">
        <w:rPr>
          <w:rFonts w:ascii="Times New Roman" w:hAnsi="Times New Roman" w:cs="Times New Roman"/>
          <w:bCs/>
          <w:sz w:val="24"/>
          <w:szCs w:val="24"/>
        </w:rPr>
        <w:t xml:space="preserve">Aydınlatma Yükümlülüğünün Yerine Getirilmesinde Uyulacak Usul </w:t>
      </w:r>
      <w:r w:rsidR="00366669" w:rsidRPr="00756373">
        <w:rPr>
          <w:rFonts w:ascii="Times New Roman" w:hAnsi="Times New Roman" w:cs="Times New Roman"/>
          <w:bCs/>
          <w:sz w:val="24"/>
          <w:szCs w:val="24"/>
        </w:rPr>
        <w:t>v</w:t>
      </w:r>
      <w:r w:rsidRPr="00756373">
        <w:rPr>
          <w:rFonts w:ascii="Times New Roman" w:hAnsi="Times New Roman" w:cs="Times New Roman"/>
          <w:bCs/>
          <w:sz w:val="24"/>
          <w:szCs w:val="24"/>
        </w:rPr>
        <w:t>e Esaslar Hakkında Tebliğ</w:t>
      </w:r>
      <w:r w:rsidR="00A61E98" w:rsidRPr="00756373">
        <w:rPr>
          <w:rFonts w:ascii="Times New Roman" w:hAnsi="Times New Roman" w:cs="Times New Roman"/>
          <w:bCs/>
          <w:sz w:val="24"/>
          <w:szCs w:val="24"/>
        </w:rPr>
        <w:t>’in 4. Maddesine uygun olarak, veri işleme faaliyetinin içeriğiyle uyumlu olacak şekilde çeşitli vasıtalarla ilgili kişilerin aydınlatılması</w:t>
      </w:r>
      <w:r w:rsidR="00366669" w:rsidRPr="00756373">
        <w:rPr>
          <w:rFonts w:ascii="Times New Roman" w:hAnsi="Times New Roman" w:cs="Times New Roman"/>
          <w:bCs/>
          <w:sz w:val="24"/>
          <w:szCs w:val="24"/>
        </w:rPr>
        <w:t>nı</w:t>
      </w:r>
      <w:r w:rsidR="00A61E98" w:rsidRPr="00756373">
        <w:rPr>
          <w:rFonts w:ascii="Times New Roman" w:hAnsi="Times New Roman" w:cs="Times New Roman"/>
          <w:bCs/>
          <w:sz w:val="24"/>
          <w:szCs w:val="24"/>
        </w:rPr>
        <w:t xml:space="preserve"> </w:t>
      </w:r>
      <w:r w:rsidR="009301E1" w:rsidRPr="00756373">
        <w:rPr>
          <w:rFonts w:ascii="Times New Roman" w:hAnsi="Times New Roman" w:cs="Times New Roman"/>
          <w:bCs/>
          <w:sz w:val="24"/>
          <w:szCs w:val="24"/>
        </w:rPr>
        <w:t>sağlamaktadır</w:t>
      </w:r>
      <w:r w:rsidR="009A424D" w:rsidRPr="00756373">
        <w:rPr>
          <w:rFonts w:ascii="Times New Roman" w:hAnsi="Times New Roman" w:cs="Times New Roman"/>
          <w:bCs/>
          <w:sz w:val="24"/>
          <w:szCs w:val="24"/>
        </w:rPr>
        <w:t>.</w:t>
      </w:r>
      <w:r w:rsidR="00A61E98" w:rsidRPr="00756373">
        <w:rPr>
          <w:rFonts w:ascii="Times New Roman" w:hAnsi="Times New Roman" w:cs="Times New Roman"/>
          <w:bCs/>
          <w:sz w:val="24"/>
          <w:szCs w:val="24"/>
        </w:rPr>
        <w:t xml:space="preserve"> Yapılan aydınlatmada ilgili maddelerde öngörülen ve aşağıda belirtilen konular yer </w:t>
      </w:r>
      <w:r w:rsidR="009301E1" w:rsidRPr="00756373">
        <w:rPr>
          <w:rFonts w:ascii="Times New Roman" w:hAnsi="Times New Roman" w:cs="Times New Roman"/>
          <w:bCs/>
          <w:sz w:val="24"/>
          <w:szCs w:val="24"/>
        </w:rPr>
        <w:t>almaktadır:</w:t>
      </w:r>
    </w:p>
    <w:p w14:paraId="3CE01C6D" w14:textId="0B11E64F" w:rsidR="00A61E98" w:rsidRPr="00756373" w:rsidRDefault="00954769" w:rsidP="00A61E98">
      <w:pPr>
        <w:jc w:val="both"/>
        <w:rPr>
          <w:rFonts w:ascii="Times New Roman" w:hAnsi="Times New Roman" w:cs="Times New Roman"/>
          <w:bCs/>
          <w:sz w:val="24"/>
          <w:szCs w:val="24"/>
        </w:rPr>
      </w:pPr>
      <w:r w:rsidRPr="00756373">
        <w:rPr>
          <w:rFonts w:ascii="Times New Roman" w:hAnsi="Times New Roman" w:cs="Times New Roman"/>
          <w:bCs/>
          <w:sz w:val="24"/>
          <w:szCs w:val="24"/>
        </w:rPr>
        <w:t xml:space="preserve">a) Veri sorumlusu olan Üniversitemizin </w:t>
      </w:r>
      <w:r w:rsidR="00A61E98" w:rsidRPr="00756373">
        <w:rPr>
          <w:rFonts w:ascii="Times New Roman" w:hAnsi="Times New Roman" w:cs="Times New Roman"/>
          <w:bCs/>
          <w:sz w:val="24"/>
          <w:szCs w:val="24"/>
        </w:rPr>
        <w:t>kimliği,</w:t>
      </w:r>
    </w:p>
    <w:p w14:paraId="7CAF64A6" w14:textId="3AEB77CC" w:rsidR="00A61E98" w:rsidRPr="00756373" w:rsidRDefault="00A61E98" w:rsidP="00A61E98">
      <w:pPr>
        <w:jc w:val="both"/>
        <w:rPr>
          <w:rFonts w:ascii="Times New Roman" w:hAnsi="Times New Roman" w:cs="Times New Roman"/>
          <w:bCs/>
          <w:sz w:val="24"/>
          <w:szCs w:val="24"/>
        </w:rPr>
      </w:pPr>
      <w:r w:rsidRPr="00756373">
        <w:rPr>
          <w:rFonts w:ascii="Times New Roman" w:hAnsi="Times New Roman" w:cs="Times New Roman"/>
          <w:bCs/>
          <w:sz w:val="24"/>
          <w:szCs w:val="24"/>
        </w:rPr>
        <w:t xml:space="preserve">b) Kişisel </w:t>
      </w:r>
      <w:r w:rsidR="00954769" w:rsidRPr="00756373">
        <w:rPr>
          <w:rFonts w:ascii="Times New Roman" w:hAnsi="Times New Roman" w:cs="Times New Roman"/>
          <w:bCs/>
          <w:sz w:val="24"/>
          <w:szCs w:val="24"/>
        </w:rPr>
        <w:t>verileri hangi amaçla işlediğimiz/işleyebileceğimiz,</w:t>
      </w:r>
    </w:p>
    <w:p w14:paraId="6FB53973" w14:textId="30CC9103" w:rsidR="00A61E98" w:rsidRPr="00756373" w:rsidRDefault="00A61E98" w:rsidP="00A61E98">
      <w:pPr>
        <w:jc w:val="both"/>
        <w:rPr>
          <w:rFonts w:ascii="Times New Roman" w:hAnsi="Times New Roman" w:cs="Times New Roman"/>
          <w:bCs/>
          <w:sz w:val="24"/>
          <w:szCs w:val="24"/>
        </w:rPr>
      </w:pPr>
      <w:r w:rsidRPr="00756373">
        <w:rPr>
          <w:rFonts w:ascii="Times New Roman" w:hAnsi="Times New Roman" w:cs="Times New Roman"/>
          <w:bCs/>
          <w:sz w:val="24"/>
          <w:szCs w:val="24"/>
        </w:rPr>
        <w:t>c) Kişisel verileri</w:t>
      </w:r>
      <w:r w:rsidR="00954769" w:rsidRPr="00756373">
        <w:rPr>
          <w:rFonts w:ascii="Times New Roman" w:hAnsi="Times New Roman" w:cs="Times New Roman"/>
          <w:bCs/>
          <w:sz w:val="24"/>
          <w:szCs w:val="24"/>
        </w:rPr>
        <w:t xml:space="preserve"> kimlere ve hangi amaçla aktara</w:t>
      </w:r>
      <w:r w:rsidRPr="00756373">
        <w:rPr>
          <w:rFonts w:ascii="Times New Roman" w:hAnsi="Times New Roman" w:cs="Times New Roman"/>
          <w:bCs/>
          <w:sz w:val="24"/>
          <w:szCs w:val="24"/>
        </w:rPr>
        <w:t>bileceği</w:t>
      </w:r>
      <w:r w:rsidR="00954769" w:rsidRPr="00756373">
        <w:rPr>
          <w:rFonts w:ascii="Times New Roman" w:hAnsi="Times New Roman" w:cs="Times New Roman"/>
          <w:bCs/>
          <w:sz w:val="24"/>
          <w:szCs w:val="24"/>
        </w:rPr>
        <w:t>miz</w:t>
      </w:r>
      <w:r w:rsidRPr="00756373">
        <w:rPr>
          <w:rFonts w:ascii="Times New Roman" w:hAnsi="Times New Roman" w:cs="Times New Roman"/>
          <w:bCs/>
          <w:sz w:val="24"/>
          <w:szCs w:val="24"/>
        </w:rPr>
        <w:t>,</w:t>
      </w:r>
    </w:p>
    <w:p w14:paraId="1669E871" w14:textId="14940E73" w:rsidR="00A61E98" w:rsidRPr="00756373" w:rsidRDefault="00954769" w:rsidP="00A61E98">
      <w:pPr>
        <w:jc w:val="both"/>
        <w:rPr>
          <w:rFonts w:ascii="Times New Roman" w:hAnsi="Times New Roman" w:cs="Times New Roman"/>
          <w:bCs/>
          <w:sz w:val="24"/>
          <w:szCs w:val="24"/>
        </w:rPr>
      </w:pPr>
      <w:r w:rsidRPr="00756373">
        <w:rPr>
          <w:rFonts w:ascii="Times New Roman" w:hAnsi="Times New Roman" w:cs="Times New Roman"/>
          <w:bCs/>
          <w:sz w:val="24"/>
          <w:szCs w:val="24"/>
        </w:rPr>
        <w:t>ç) Kişisel veri toplama yöntemlerimiz ve hukuki sebeplerimiz</w:t>
      </w:r>
      <w:r w:rsidR="00A61E98" w:rsidRPr="00756373">
        <w:rPr>
          <w:rFonts w:ascii="Times New Roman" w:hAnsi="Times New Roman" w:cs="Times New Roman"/>
          <w:bCs/>
          <w:sz w:val="24"/>
          <w:szCs w:val="24"/>
        </w:rPr>
        <w:t>,</w:t>
      </w:r>
    </w:p>
    <w:p w14:paraId="7806EDAC" w14:textId="1B2FCF78" w:rsidR="00A61E98" w:rsidRPr="00756373" w:rsidRDefault="00A61E98" w:rsidP="00A61E98">
      <w:pPr>
        <w:jc w:val="both"/>
        <w:rPr>
          <w:rFonts w:ascii="Times New Roman" w:hAnsi="Times New Roman" w:cs="Times New Roman"/>
          <w:bCs/>
          <w:sz w:val="24"/>
          <w:szCs w:val="24"/>
        </w:rPr>
      </w:pPr>
      <w:r w:rsidRPr="00756373">
        <w:rPr>
          <w:rFonts w:ascii="Times New Roman" w:hAnsi="Times New Roman" w:cs="Times New Roman"/>
          <w:bCs/>
          <w:sz w:val="24"/>
          <w:szCs w:val="24"/>
        </w:rPr>
        <w:t xml:space="preserve">d) </w:t>
      </w:r>
      <w:r w:rsidR="009A424D" w:rsidRPr="00756373">
        <w:rPr>
          <w:rFonts w:ascii="Times New Roman" w:hAnsi="Times New Roman" w:cs="Times New Roman"/>
          <w:bCs/>
          <w:sz w:val="24"/>
          <w:szCs w:val="24"/>
        </w:rPr>
        <w:t>Ver</w:t>
      </w:r>
      <w:r w:rsidR="00366669" w:rsidRPr="00756373">
        <w:rPr>
          <w:rFonts w:ascii="Times New Roman" w:hAnsi="Times New Roman" w:cs="Times New Roman"/>
          <w:bCs/>
          <w:sz w:val="24"/>
          <w:szCs w:val="24"/>
        </w:rPr>
        <w:t>i</w:t>
      </w:r>
      <w:r w:rsidR="009A424D" w:rsidRPr="00756373">
        <w:rPr>
          <w:rFonts w:ascii="Times New Roman" w:hAnsi="Times New Roman" w:cs="Times New Roman"/>
          <w:bCs/>
          <w:sz w:val="24"/>
          <w:szCs w:val="24"/>
        </w:rPr>
        <w:t xml:space="preserve"> sahibinin/</w:t>
      </w:r>
      <w:r w:rsidRPr="00756373">
        <w:rPr>
          <w:rFonts w:ascii="Times New Roman" w:hAnsi="Times New Roman" w:cs="Times New Roman"/>
          <w:bCs/>
          <w:sz w:val="24"/>
          <w:szCs w:val="24"/>
        </w:rPr>
        <w:t>İlgili kişinin Kanunun 11</w:t>
      </w:r>
      <w:r w:rsidR="00366669" w:rsidRPr="00756373">
        <w:rPr>
          <w:rFonts w:ascii="Times New Roman" w:hAnsi="Times New Roman" w:cs="Times New Roman"/>
          <w:bCs/>
          <w:sz w:val="24"/>
          <w:szCs w:val="24"/>
        </w:rPr>
        <w:t>.</w:t>
      </w:r>
      <w:r w:rsidRPr="00756373">
        <w:rPr>
          <w:rFonts w:ascii="Times New Roman" w:hAnsi="Times New Roman" w:cs="Times New Roman"/>
          <w:bCs/>
          <w:sz w:val="24"/>
          <w:szCs w:val="24"/>
        </w:rPr>
        <w:t xml:space="preserve"> maddesinde sayılan</w:t>
      </w:r>
      <w:r w:rsidR="00954769" w:rsidRPr="00756373">
        <w:rPr>
          <w:rFonts w:ascii="Times New Roman" w:hAnsi="Times New Roman" w:cs="Times New Roman"/>
          <w:bCs/>
          <w:sz w:val="24"/>
          <w:szCs w:val="24"/>
        </w:rPr>
        <w:t xml:space="preserve"> ve işbu </w:t>
      </w:r>
      <w:r w:rsidR="00556C80" w:rsidRPr="00756373">
        <w:rPr>
          <w:rFonts w:ascii="Times New Roman" w:hAnsi="Times New Roman" w:cs="Times New Roman"/>
          <w:bCs/>
          <w:sz w:val="24"/>
          <w:szCs w:val="24"/>
        </w:rPr>
        <w:t>P</w:t>
      </w:r>
      <w:r w:rsidR="00954769" w:rsidRPr="00756373">
        <w:rPr>
          <w:rFonts w:ascii="Times New Roman" w:hAnsi="Times New Roman" w:cs="Times New Roman"/>
          <w:bCs/>
          <w:sz w:val="24"/>
          <w:szCs w:val="24"/>
        </w:rPr>
        <w:t xml:space="preserve">olitikanın </w:t>
      </w:r>
      <w:proofErr w:type="gramStart"/>
      <w:r w:rsidR="00954769" w:rsidRPr="00756373">
        <w:rPr>
          <w:rFonts w:ascii="Times New Roman" w:hAnsi="Times New Roman" w:cs="Times New Roman"/>
          <w:bCs/>
          <w:sz w:val="24"/>
          <w:szCs w:val="24"/>
        </w:rPr>
        <w:t>4.6</w:t>
      </w:r>
      <w:proofErr w:type="gramEnd"/>
      <w:r w:rsidR="00954769" w:rsidRPr="00756373">
        <w:rPr>
          <w:rFonts w:ascii="Times New Roman" w:hAnsi="Times New Roman" w:cs="Times New Roman"/>
          <w:bCs/>
          <w:sz w:val="24"/>
          <w:szCs w:val="24"/>
        </w:rPr>
        <w:t>. maddesinde belirtilen</w:t>
      </w:r>
      <w:r w:rsidRPr="00756373">
        <w:rPr>
          <w:rFonts w:ascii="Times New Roman" w:hAnsi="Times New Roman" w:cs="Times New Roman"/>
          <w:bCs/>
          <w:sz w:val="24"/>
          <w:szCs w:val="24"/>
        </w:rPr>
        <w:t xml:space="preserve"> diğer hakları.</w:t>
      </w:r>
    </w:p>
    <w:p w14:paraId="3CD8C949" w14:textId="238F4810" w:rsidR="00A61E98" w:rsidRPr="00756373" w:rsidRDefault="00A61E98" w:rsidP="004667FD">
      <w:pPr>
        <w:jc w:val="both"/>
        <w:rPr>
          <w:rFonts w:ascii="Times New Roman" w:hAnsi="Times New Roman" w:cs="Times New Roman"/>
          <w:sz w:val="24"/>
          <w:szCs w:val="24"/>
        </w:rPr>
      </w:pPr>
      <w:r w:rsidRPr="00756373">
        <w:rPr>
          <w:rFonts w:ascii="Times New Roman" w:hAnsi="Times New Roman" w:cs="Times New Roman"/>
          <w:sz w:val="24"/>
          <w:szCs w:val="24"/>
        </w:rPr>
        <w:t xml:space="preserve">Aydınlatma yükümlülüğü KVK Kanunu’nun 10. Maddesine </w:t>
      </w:r>
      <w:r w:rsidR="004667FD" w:rsidRPr="00756373">
        <w:rPr>
          <w:rFonts w:ascii="Times New Roman" w:hAnsi="Times New Roman" w:cs="Times New Roman"/>
          <w:sz w:val="24"/>
          <w:szCs w:val="24"/>
        </w:rPr>
        <w:t>uygun olarak, en geç kişisel verilerin elde edilmesi sırasında</w:t>
      </w:r>
      <w:r w:rsidR="00556C80" w:rsidRPr="00756373">
        <w:rPr>
          <w:rFonts w:ascii="Times New Roman" w:hAnsi="Times New Roman" w:cs="Times New Roman"/>
          <w:sz w:val="24"/>
          <w:szCs w:val="24"/>
        </w:rPr>
        <w:t xml:space="preserve"> yerine getirilmektedir.</w:t>
      </w:r>
      <w:r w:rsidRPr="00756373">
        <w:rPr>
          <w:rFonts w:ascii="Times New Roman" w:hAnsi="Times New Roman" w:cs="Times New Roman"/>
          <w:sz w:val="24"/>
          <w:szCs w:val="24"/>
        </w:rPr>
        <w:t xml:space="preserve"> </w:t>
      </w:r>
      <w:r w:rsidR="00556C80" w:rsidRPr="00756373">
        <w:rPr>
          <w:rFonts w:ascii="Times New Roman" w:hAnsi="Times New Roman" w:cs="Times New Roman"/>
          <w:sz w:val="24"/>
          <w:szCs w:val="24"/>
        </w:rPr>
        <w:t>K</w:t>
      </w:r>
      <w:r w:rsidRPr="00756373">
        <w:rPr>
          <w:rFonts w:ascii="Times New Roman" w:hAnsi="Times New Roman" w:cs="Times New Roman"/>
          <w:sz w:val="24"/>
          <w:szCs w:val="24"/>
        </w:rPr>
        <w:t xml:space="preserve">işisel verilerin ilgili kişiden elde edilmemesi halinde ise </w:t>
      </w:r>
      <w:r w:rsidRPr="00756373">
        <w:rPr>
          <w:rFonts w:ascii="Times New Roman" w:hAnsi="Times New Roman" w:cs="Times New Roman"/>
          <w:bCs/>
          <w:sz w:val="24"/>
          <w:szCs w:val="24"/>
        </w:rPr>
        <w:t xml:space="preserve">Aydınlatma Yükümlülüğünün Yerine Getirilmesinde Uyulacak Usul </w:t>
      </w:r>
      <w:r w:rsidR="00FC0A77" w:rsidRPr="00756373">
        <w:rPr>
          <w:rFonts w:ascii="Times New Roman" w:hAnsi="Times New Roman" w:cs="Times New Roman"/>
          <w:bCs/>
          <w:sz w:val="24"/>
          <w:szCs w:val="24"/>
        </w:rPr>
        <w:t>v</w:t>
      </w:r>
      <w:r w:rsidRPr="00756373">
        <w:rPr>
          <w:rFonts w:ascii="Times New Roman" w:hAnsi="Times New Roman" w:cs="Times New Roman"/>
          <w:bCs/>
          <w:sz w:val="24"/>
          <w:szCs w:val="24"/>
        </w:rPr>
        <w:t>e Esaslar Hakkında Tebliğ’in</w:t>
      </w:r>
      <w:r w:rsidRPr="00756373">
        <w:rPr>
          <w:rFonts w:ascii="Times New Roman" w:hAnsi="Times New Roman" w:cs="Times New Roman"/>
          <w:sz w:val="24"/>
          <w:szCs w:val="24"/>
        </w:rPr>
        <w:t xml:space="preserve"> 6. Maddesine uygun olarak,</w:t>
      </w:r>
    </w:p>
    <w:p w14:paraId="63AEBB47" w14:textId="77777777" w:rsidR="00A61E98" w:rsidRPr="00756373" w:rsidRDefault="00A61E98" w:rsidP="00A61E98">
      <w:pPr>
        <w:jc w:val="both"/>
        <w:rPr>
          <w:rFonts w:ascii="Times New Roman" w:hAnsi="Times New Roman" w:cs="Times New Roman"/>
          <w:sz w:val="24"/>
          <w:szCs w:val="24"/>
        </w:rPr>
      </w:pPr>
      <w:r w:rsidRPr="00756373">
        <w:rPr>
          <w:rFonts w:ascii="Times New Roman" w:hAnsi="Times New Roman" w:cs="Times New Roman"/>
          <w:sz w:val="24"/>
          <w:szCs w:val="24"/>
        </w:rPr>
        <w:t>a) Kişisel verilerin elde edilmesinden itibaren makul bir süre içerisinde,</w:t>
      </w:r>
    </w:p>
    <w:p w14:paraId="415370C1" w14:textId="77777777" w:rsidR="00A61E98" w:rsidRPr="00756373" w:rsidRDefault="00A61E98" w:rsidP="00A61E98">
      <w:pPr>
        <w:jc w:val="both"/>
        <w:rPr>
          <w:rFonts w:ascii="Times New Roman" w:hAnsi="Times New Roman" w:cs="Times New Roman"/>
          <w:sz w:val="24"/>
          <w:szCs w:val="24"/>
        </w:rPr>
      </w:pPr>
      <w:r w:rsidRPr="00756373">
        <w:rPr>
          <w:rFonts w:ascii="Times New Roman" w:hAnsi="Times New Roman" w:cs="Times New Roman"/>
          <w:sz w:val="24"/>
          <w:szCs w:val="24"/>
        </w:rPr>
        <w:t>b) Kişisel verilerin ilgili kişi ile iletişim amacıyla kullanılacak olması durumunda, ilk iletişim kurulması esnasında,</w:t>
      </w:r>
    </w:p>
    <w:p w14:paraId="1F87320F" w14:textId="27085F7A" w:rsidR="00A61E98" w:rsidRPr="00756373" w:rsidRDefault="00A61E98" w:rsidP="00A61E98">
      <w:pPr>
        <w:jc w:val="both"/>
        <w:rPr>
          <w:rFonts w:ascii="Times New Roman" w:hAnsi="Times New Roman" w:cs="Times New Roman"/>
          <w:sz w:val="24"/>
          <w:szCs w:val="24"/>
        </w:rPr>
      </w:pPr>
      <w:r w:rsidRPr="00756373">
        <w:rPr>
          <w:rFonts w:ascii="Times New Roman" w:hAnsi="Times New Roman" w:cs="Times New Roman"/>
          <w:sz w:val="24"/>
          <w:szCs w:val="24"/>
        </w:rPr>
        <w:t xml:space="preserve">c) Kişisel verilerin aktarılacak olması halinde, en geç kişisel verilerin ilk kez aktarımının yapılacağı </w:t>
      </w:r>
      <w:r w:rsidR="000A7CDF" w:rsidRPr="00756373">
        <w:rPr>
          <w:rFonts w:ascii="Times New Roman" w:hAnsi="Times New Roman" w:cs="Times New Roman"/>
          <w:sz w:val="24"/>
          <w:szCs w:val="24"/>
        </w:rPr>
        <w:t>esnada, yerine</w:t>
      </w:r>
      <w:r w:rsidR="009301E1" w:rsidRPr="00756373">
        <w:rPr>
          <w:rFonts w:ascii="Times New Roman" w:hAnsi="Times New Roman" w:cs="Times New Roman"/>
          <w:sz w:val="24"/>
          <w:szCs w:val="24"/>
        </w:rPr>
        <w:t xml:space="preserve"> getirilmektedir</w:t>
      </w:r>
      <w:r w:rsidR="009A424D" w:rsidRPr="00756373">
        <w:rPr>
          <w:rFonts w:ascii="Times New Roman" w:hAnsi="Times New Roman" w:cs="Times New Roman"/>
          <w:sz w:val="24"/>
          <w:szCs w:val="24"/>
        </w:rPr>
        <w:t>.</w:t>
      </w:r>
    </w:p>
    <w:p w14:paraId="209825EB" w14:textId="4C3C49CE" w:rsidR="00A61E98" w:rsidRPr="00756373" w:rsidRDefault="00A61E98" w:rsidP="005C037A">
      <w:pPr>
        <w:jc w:val="both"/>
        <w:rPr>
          <w:rFonts w:ascii="Times New Roman" w:hAnsi="Times New Roman" w:cs="Times New Roman"/>
          <w:sz w:val="24"/>
          <w:szCs w:val="24"/>
        </w:rPr>
      </w:pPr>
      <w:r w:rsidRPr="00756373">
        <w:rPr>
          <w:rFonts w:ascii="Times New Roman" w:hAnsi="Times New Roman" w:cs="Times New Roman"/>
          <w:sz w:val="24"/>
          <w:szCs w:val="24"/>
        </w:rPr>
        <w:t xml:space="preserve">İşbu </w:t>
      </w:r>
      <w:r w:rsidR="00556C80" w:rsidRPr="00756373">
        <w:rPr>
          <w:rFonts w:ascii="Times New Roman" w:hAnsi="Times New Roman" w:cs="Times New Roman"/>
          <w:sz w:val="24"/>
          <w:szCs w:val="24"/>
        </w:rPr>
        <w:t>Po</w:t>
      </w:r>
      <w:r w:rsidRPr="00756373">
        <w:rPr>
          <w:rFonts w:ascii="Times New Roman" w:hAnsi="Times New Roman" w:cs="Times New Roman"/>
          <w:sz w:val="24"/>
          <w:szCs w:val="24"/>
        </w:rPr>
        <w:t xml:space="preserve">litikanın ilgili kişiler tarafından kolayca erişebilecek şekilde </w:t>
      </w:r>
      <w:hyperlink r:id="rId8" w:history="1">
        <w:r w:rsidR="00B520D7" w:rsidRPr="00DB407E">
          <w:rPr>
            <w:rStyle w:val="Kpr"/>
            <w:rFonts w:ascii="Times New Roman" w:hAnsi="Times New Roman" w:cs="Times New Roman"/>
            <w:sz w:val="24"/>
            <w:szCs w:val="24"/>
          </w:rPr>
          <w:t>www.hku.edu.tr</w:t>
        </w:r>
      </w:hyperlink>
      <w:r w:rsidR="002D14B8" w:rsidRPr="00756373">
        <w:rPr>
          <w:rFonts w:ascii="Times New Roman" w:hAnsi="Times New Roman" w:cs="Times New Roman"/>
          <w:sz w:val="24"/>
          <w:szCs w:val="24"/>
        </w:rPr>
        <w:t xml:space="preserve"> </w:t>
      </w:r>
      <w:r w:rsidR="00BF08E8" w:rsidRPr="00756373">
        <w:rPr>
          <w:rFonts w:ascii="Times New Roman" w:hAnsi="Times New Roman" w:cs="Times New Roman"/>
          <w:sz w:val="24"/>
          <w:szCs w:val="24"/>
        </w:rPr>
        <w:t>i</w:t>
      </w:r>
      <w:r w:rsidRPr="00756373">
        <w:rPr>
          <w:rFonts w:ascii="Times New Roman" w:hAnsi="Times New Roman" w:cs="Times New Roman"/>
          <w:sz w:val="24"/>
          <w:szCs w:val="24"/>
        </w:rPr>
        <w:t>nternet sitesinde yayımlanmasının amacı da Üniversitemizin kişisel veri işleme faaliyetlerinin şeffaflığını ve dolayısıyla kişisel verinin korunması hakkının, hakkın özüne uygun bir şekilde korunmasına katkıda bulunmak</w:t>
      </w:r>
      <w:r w:rsidR="009301E1" w:rsidRPr="00756373">
        <w:rPr>
          <w:rFonts w:ascii="Times New Roman" w:hAnsi="Times New Roman" w:cs="Times New Roman"/>
          <w:sz w:val="24"/>
          <w:szCs w:val="24"/>
        </w:rPr>
        <w:t>ta</w:t>
      </w:r>
      <w:r w:rsidR="00FC0A77" w:rsidRPr="00756373">
        <w:rPr>
          <w:rFonts w:ascii="Times New Roman" w:hAnsi="Times New Roman" w:cs="Times New Roman"/>
          <w:sz w:val="24"/>
          <w:szCs w:val="24"/>
        </w:rPr>
        <w:t>d</w:t>
      </w:r>
      <w:r w:rsidRPr="00756373">
        <w:rPr>
          <w:rFonts w:ascii="Times New Roman" w:hAnsi="Times New Roman" w:cs="Times New Roman"/>
          <w:sz w:val="24"/>
          <w:szCs w:val="24"/>
        </w:rPr>
        <w:t>ır.</w:t>
      </w:r>
    </w:p>
    <w:p w14:paraId="07F37241" w14:textId="77777777" w:rsidR="000B6F7D" w:rsidRPr="00756373" w:rsidRDefault="000B6F7D" w:rsidP="000B6F7D">
      <w:pPr>
        <w:jc w:val="both"/>
        <w:rPr>
          <w:rFonts w:ascii="Times New Roman" w:hAnsi="Times New Roman" w:cs="Times New Roman"/>
          <w:b/>
          <w:sz w:val="24"/>
          <w:szCs w:val="24"/>
        </w:rPr>
      </w:pPr>
      <w:r w:rsidRPr="00756373">
        <w:rPr>
          <w:rFonts w:ascii="Times New Roman" w:hAnsi="Times New Roman" w:cs="Times New Roman"/>
          <w:b/>
          <w:sz w:val="24"/>
          <w:szCs w:val="24"/>
        </w:rPr>
        <w:t>4.5. KİŞİSEL VERİLERİN AKTARILMASI</w:t>
      </w:r>
    </w:p>
    <w:p w14:paraId="2172DED6" w14:textId="43E35E90" w:rsidR="000B6F7D" w:rsidRPr="00756373" w:rsidRDefault="000B6F7D" w:rsidP="000B6F7D">
      <w:pPr>
        <w:jc w:val="both"/>
        <w:rPr>
          <w:rFonts w:ascii="Times New Roman" w:hAnsi="Times New Roman" w:cs="Times New Roman"/>
          <w:sz w:val="24"/>
          <w:szCs w:val="24"/>
        </w:rPr>
      </w:pPr>
      <w:r w:rsidRPr="00756373">
        <w:rPr>
          <w:rFonts w:ascii="Times New Roman" w:hAnsi="Times New Roman" w:cs="Times New Roman"/>
          <w:sz w:val="24"/>
          <w:szCs w:val="24"/>
        </w:rPr>
        <w:t>Üniversitemiz hukuka uygun olan kişisel veri işleme amaçları doğrultusunda gerekli güvenlik önlemlerini alarak kişisel veri sahibinin kişisel verilerini ve özel nitelikli kişisel verilerini üçüncü kişilere</w:t>
      </w:r>
      <w:r w:rsidR="00CA7D20" w:rsidRPr="00756373">
        <w:rPr>
          <w:rFonts w:ascii="Times New Roman" w:hAnsi="Times New Roman" w:cs="Times New Roman"/>
          <w:sz w:val="24"/>
          <w:szCs w:val="24"/>
        </w:rPr>
        <w:t xml:space="preserve"> </w:t>
      </w:r>
      <w:r w:rsidRPr="00756373">
        <w:rPr>
          <w:rFonts w:ascii="Times New Roman" w:hAnsi="Times New Roman" w:cs="Times New Roman"/>
          <w:sz w:val="24"/>
          <w:szCs w:val="24"/>
        </w:rPr>
        <w:t>aktarabilmektedir. Üniversitemiz bu doğrultuda KVK Kanunu’nun 8. maddesinde öngörülen düzenlemelere uygun hareket etmektedir.</w:t>
      </w:r>
    </w:p>
    <w:p w14:paraId="4EDB8C8F" w14:textId="576A14EA" w:rsidR="000B6F7D" w:rsidRPr="00756373" w:rsidRDefault="000B6F7D" w:rsidP="000B6F7D">
      <w:pPr>
        <w:jc w:val="both"/>
        <w:rPr>
          <w:rFonts w:ascii="Times New Roman" w:hAnsi="Times New Roman" w:cs="Times New Roman"/>
          <w:sz w:val="24"/>
          <w:szCs w:val="24"/>
        </w:rPr>
      </w:pPr>
      <w:r w:rsidRPr="00756373">
        <w:rPr>
          <w:rFonts w:ascii="Times New Roman" w:hAnsi="Times New Roman" w:cs="Times New Roman"/>
          <w:sz w:val="24"/>
          <w:szCs w:val="24"/>
        </w:rPr>
        <w:t>Üniversitemiz tarafından kişisel veriler</w:t>
      </w:r>
      <w:r w:rsidR="00AC3871" w:rsidRPr="00756373">
        <w:rPr>
          <w:rFonts w:ascii="Times New Roman" w:hAnsi="Times New Roman" w:cs="Times New Roman"/>
          <w:sz w:val="24"/>
          <w:szCs w:val="24"/>
        </w:rPr>
        <w:t xml:space="preserve">in yurtdışına aktarılmasında, </w:t>
      </w:r>
      <w:r w:rsidRPr="00756373">
        <w:rPr>
          <w:rFonts w:ascii="Times New Roman" w:hAnsi="Times New Roman" w:cs="Times New Roman"/>
          <w:sz w:val="24"/>
          <w:szCs w:val="24"/>
        </w:rPr>
        <w:t xml:space="preserve">KVK Kurulu tarafından yeterli korumaya sahip </w:t>
      </w:r>
      <w:r w:rsidR="00AC3871" w:rsidRPr="00756373">
        <w:rPr>
          <w:rFonts w:ascii="Times New Roman" w:hAnsi="Times New Roman" w:cs="Times New Roman"/>
          <w:sz w:val="24"/>
          <w:szCs w:val="24"/>
        </w:rPr>
        <w:t xml:space="preserve">olan yabancı ülkeler henüz açıklanmamış olmakla </w:t>
      </w:r>
      <w:r w:rsidR="00FC0A77" w:rsidRPr="00756373">
        <w:rPr>
          <w:rFonts w:ascii="Times New Roman" w:hAnsi="Times New Roman" w:cs="Times New Roman"/>
          <w:sz w:val="24"/>
          <w:szCs w:val="24"/>
        </w:rPr>
        <w:t xml:space="preserve">beraber </w:t>
      </w:r>
      <w:r w:rsidR="00AC3871" w:rsidRPr="00756373">
        <w:rPr>
          <w:rFonts w:ascii="Times New Roman" w:hAnsi="Times New Roman" w:cs="Times New Roman"/>
          <w:sz w:val="24"/>
          <w:szCs w:val="24"/>
        </w:rPr>
        <w:t>veri sahibinin açık rıza</w:t>
      </w:r>
      <w:r w:rsidR="00CA7D20" w:rsidRPr="00756373">
        <w:rPr>
          <w:rFonts w:ascii="Times New Roman" w:hAnsi="Times New Roman" w:cs="Times New Roman"/>
          <w:sz w:val="24"/>
          <w:szCs w:val="24"/>
        </w:rPr>
        <w:t>sı</w:t>
      </w:r>
      <w:r w:rsidR="00AC3871" w:rsidRPr="00756373">
        <w:rPr>
          <w:rFonts w:ascii="Times New Roman" w:hAnsi="Times New Roman" w:cs="Times New Roman"/>
          <w:sz w:val="24"/>
          <w:szCs w:val="24"/>
        </w:rPr>
        <w:t>nın alınması ya da</w:t>
      </w:r>
      <w:r w:rsidRPr="00756373">
        <w:rPr>
          <w:rFonts w:ascii="Times New Roman" w:hAnsi="Times New Roman" w:cs="Times New Roman"/>
          <w:sz w:val="24"/>
          <w:szCs w:val="24"/>
        </w:rPr>
        <w:t xml:space="preserve"> yeterli korumanın bulunmaması durumunda</w:t>
      </w:r>
      <w:r w:rsidR="00FC0A77" w:rsidRPr="00756373">
        <w:rPr>
          <w:rFonts w:ascii="Times New Roman" w:hAnsi="Times New Roman" w:cs="Times New Roman"/>
          <w:sz w:val="24"/>
          <w:szCs w:val="24"/>
        </w:rPr>
        <w:t>,</w:t>
      </w:r>
      <w:r w:rsidRPr="00756373">
        <w:rPr>
          <w:rFonts w:ascii="Times New Roman" w:hAnsi="Times New Roman" w:cs="Times New Roman"/>
          <w:sz w:val="24"/>
          <w:szCs w:val="24"/>
        </w:rPr>
        <w:t xml:space="preserve"> Türkiye’deki ve ilgili yabancı ülkedeki veri sorumlularının yeterli bir koruma</w:t>
      </w:r>
      <w:r w:rsidR="00AC3871" w:rsidRPr="00756373">
        <w:rPr>
          <w:rFonts w:ascii="Times New Roman" w:hAnsi="Times New Roman" w:cs="Times New Roman"/>
          <w:sz w:val="24"/>
          <w:szCs w:val="24"/>
        </w:rPr>
        <w:t>yı yazılı olarak beyan ettiği taahhütnamenin KVK Kurulu’nun onaylanması yöntemlerinden uygun olan</w:t>
      </w:r>
      <w:r w:rsidR="00CA7D20" w:rsidRPr="00756373">
        <w:rPr>
          <w:rFonts w:ascii="Times New Roman" w:hAnsi="Times New Roman" w:cs="Times New Roman"/>
          <w:sz w:val="24"/>
          <w:szCs w:val="24"/>
        </w:rPr>
        <w:t>ı</w:t>
      </w:r>
      <w:r w:rsidR="00AC3871" w:rsidRPr="00756373">
        <w:rPr>
          <w:rFonts w:ascii="Times New Roman" w:hAnsi="Times New Roman" w:cs="Times New Roman"/>
          <w:sz w:val="24"/>
          <w:szCs w:val="24"/>
        </w:rPr>
        <w:t xml:space="preserve"> kullanıl</w:t>
      </w:r>
      <w:r w:rsidR="00CA7D20" w:rsidRPr="00756373">
        <w:rPr>
          <w:rFonts w:ascii="Times New Roman" w:hAnsi="Times New Roman" w:cs="Times New Roman"/>
          <w:sz w:val="24"/>
          <w:szCs w:val="24"/>
        </w:rPr>
        <w:t>maktadır.</w:t>
      </w:r>
      <w:r w:rsidR="00AC3871" w:rsidRPr="00756373">
        <w:rPr>
          <w:rFonts w:ascii="Times New Roman" w:hAnsi="Times New Roman" w:cs="Times New Roman"/>
          <w:sz w:val="24"/>
          <w:szCs w:val="24"/>
        </w:rPr>
        <w:t xml:space="preserve"> KVK Kurulu tarafından </w:t>
      </w:r>
      <w:r w:rsidR="000A7CDF" w:rsidRPr="00756373">
        <w:rPr>
          <w:rFonts w:ascii="Times New Roman" w:hAnsi="Times New Roman" w:cs="Times New Roman"/>
          <w:sz w:val="24"/>
          <w:szCs w:val="24"/>
        </w:rPr>
        <w:t>mezkûr</w:t>
      </w:r>
      <w:r w:rsidR="00AC3871" w:rsidRPr="00756373">
        <w:rPr>
          <w:rFonts w:ascii="Times New Roman" w:hAnsi="Times New Roman" w:cs="Times New Roman"/>
          <w:sz w:val="24"/>
          <w:szCs w:val="24"/>
        </w:rPr>
        <w:t xml:space="preserve"> güvenli ülke listesinin açıklanması halinde, bu seçenek de bir yöntem olarak tercih edilebilecek olup, mümkün olduğu ölçüde verinin toplanması aşamasında hangi yöntemin tercih edildiği hususunda, veri sahibine bilgi verilmektedir. Bu bağlamda Ü</w:t>
      </w:r>
      <w:r w:rsidRPr="00756373">
        <w:rPr>
          <w:rFonts w:ascii="Times New Roman" w:hAnsi="Times New Roman" w:cs="Times New Roman"/>
          <w:sz w:val="24"/>
          <w:szCs w:val="24"/>
        </w:rPr>
        <w:t>niversitemiz KVK Kanunu’nun 9. maddesinde öngörülen düzenlemelere uygun hareket etmektedir</w:t>
      </w:r>
      <w:r w:rsidR="009301E1" w:rsidRPr="00756373">
        <w:rPr>
          <w:rFonts w:ascii="Times New Roman" w:hAnsi="Times New Roman" w:cs="Times New Roman"/>
          <w:sz w:val="24"/>
          <w:szCs w:val="24"/>
        </w:rPr>
        <w:t>.</w:t>
      </w:r>
    </w:p>
    <w:p w14:paraId="57AC3B77" w14:textId="2E3A058A" w:rsidR="00EE38BF" w:rsidRPr="00756373" w:rsidRDefault="000B6F7D" w:rsidP="005C037A">
      <w:pPr>
        <w:jc w:val="both"/>
        <w:rPr>
          <w:rFonts w:ascii="Times New Roman" w:hAnsi="Times New Roman" w:cs="Times New Roman"/>
          <w:b/>
          <w:sz w:val="24"/>
          <w:szCs w:val="24"/>
        </w:rPr>
      </w:pPr>
      <w:r w:rsidRPr="00756373">
        <w:rPr>
          <w:rFonts w:ascii="Times New Roman" w:hAnsi="Times New Roman" w:cs="Times New Roman"/>
          <w:b/>
          <w:sz w:val="24"/>
          <w:szCs w:val="24"/>
        </w:rPr>
        <w:t xml:space="preserve">4.6. </w:t>
      </w:r>
      <w:r w:rsidR="00EE38BF" w:rsidRPr="00756373">
        <w:rPr>
          <w:rFonts w:ascii="Times New Roman" w:hAnsi="Times New Roman" w:cs="Times New Roman"/>
          <w:b/>
          <w:sz w:val="24"/>
          <w:szCs w:val="24"/>
        </w:rPr>
        <w:t>VERİ SAHİBİNİN</w:t>
      </w:r>
      <w:r w:rsidR="00E535C6" w:rsidRPr="00756373">
        <w:rPr>
          <w:rFonts w:ascii="Times New Roman" w:hAnsi="Times New Roman" w:cs="Times New Roman"/>
          <w:b/>
          <w:sz w:val="24"/>
          <w:szCs w:val="24"/>
        </w:rPr>
        <w:t>/</w:t>
      </w:r>
      <w:r w:rsidR="00F01D46">
        <w:rPr>
          <w:rFonts w:ascii="Times New Roman" w:hAnsi="Times New Roman" w:cs="Times New Roman"/>
          <w:b/>
          <w:sz w:val="24"/>
          <w:szCs w:val="24"/>
        </w:rPr>
        <w:t xml:space="preserve"> </w:t>
      </w:r>
      <w:r w:rsidR="00E535C6" w:rsidRPr="00756373">
        <w:rPr>
          <w:rFonts w:ascii="Times New Roman" w:hAnsi="Times New Roman" w:cs="Times New Roman"/>
          <w:b/>
          <w:sz w:val="24"/>
          <w:szCs w:val="24"/>
        </w:rPr>
        <w:t>İLGİLİ KİŞİNİN</w:t>
      </w:r>
      <w:r w:rsidR="00EE38BF" w:rsidRPr="00756373">
        <w:rPr>
          <w:rFonts w:ascii="Times New Roman" w:hAnsi="Times New Roman" w:cs="Times New Roman"/>
          <w:b/>
          <w:sz w:val="24"/>
          <w:szCs w:val="24"/>
        </w:rPr>
        <w:t xml:space="preserve"> HAKLARININ GÖZETİLMESİ; BU HAKLARI ÜNİVERSİTEMİZE İLETECEĞİ KANALLARIN YARATILMASI VE VERİ SAHİPLERİNİN</w:t>
      </w:r>
      <w:r w:rsidR="00E535C6" w:rsidRPr="00756373">
        <w:rPr>
          <w:rFonts w:ascii="Times New Roman" w:hAnsi="Times New Roman" w:cs="Times New Roman"/>
          <w:b/>
          <w:sz w:val="24"/>
          <w:szCs w:val="24"/>
        </w:rPr>
        <w:t>/İLGİLİ KİŞİLERİN</w:t>
      </w:r>
      <w:r w:rsidR="00EE38BF" w:rsidRPr="00756373">
        <w:rPr>
          <w:rFonts w:ascii="Times New Roman" w:hAnsi="Times New Roman" w:cs="Times New Roman"/>
          <w:b/>
          <w:sz w:val="24"/>
          <w:szCs w:val="24"/>
        </w:rPr>
        <w:t xml:space="preserve"> TALEPLERİNİN DEĞERLENDİR</w:t>
      </w:r>
      <w:r w:rsidR="00FC0A77" w:rsidRPr="00756373">
        <w:rPr>
          <w:rFonts w:ascii="Times New Roman" w:hAnsi="Times New Roman" w:cs="Times New Roman"/>
          <w:b/>
          <w:sz w:val="24"/>
          <w:szCs w:val="24"/>
        </w:rPr>
        <w:t>İL</w:t>
      </w:r>
      <w:r w:rsidR="00EE38BF" w:rsidRPr="00756373">
        <w:rPr>
          <w:rFonts w:ascii="Times New Roman" w:hAnsi="Times New Roman" w:cs="Times New Roman"/>
          <w:b/>
          <w:sz w:val="24"/>
          <w:szCs w:val="24"/>
        </w:rPr>
        <w:t>MESİ</w:t>
      </w:r>
    </w:p>
    <w:p w14:paraId="05722531" w14:textId="448BB4ED"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KVK Kanunu’nun 11. Maddesinde veri sahibinin</w:t>
      </w:r>
      <w:r w:rsidR="00E535C6" w:rsidRPr="00756373">
        <w:rPr>
          <w:rFonts w:ascii="Times New Roman" w:hAnsi="Times New Roman" w:cs="Times New Roman"/>
          <w:sz w:val="24"/>
          <w:szCs w:val="24"/>
        </w:rPr>
        <w:t>/ilgili kişinin</w:t>
      </w:r>
      <w:r w:rsidRPr="00756373">
        <w:rPr>
          <w:rFonts w:ascii="Times New Roman" w:hAnsi="Times New Roman" w:cs="Times New Roman"/>
          <w:sz w:val="24"/>
          <w:szCs w:val="24"/>
        </w:rPr>
        <w:t xml:space="preserve"> hakları düzenlenmiş olup, veri sorumlusuna başvurularak kullanılabilecek haklar şunla</w:t>
      </w:r>
      <w:r w:rsidR="00FC0A77" w:rsidRPr="00756373">
        <w:rPr>
          <w:rFonts w:ascii="Times New Roman" w:hAnsi="Times New Roman" w:cs="Times New Roman"/>
          <w:sz w:val="24"/>
          <w:szCs w:val="24"/>
        </w:rPr>
        <w:t>r</w:t>
      </w:r>
      <w:r w:rsidRPr="00756373">
        <w:rPr>
          <w:rFonts w:ascii="Times New Roman" w:hAnsi="Times New Roman" w:cs="Times New Roman"/>
          <w:sz w:val="24"/>
          <w:szCs w:val="24"/>
        </w:rPr>
        <w:t>dır:</w:t>
      </w:r>
    </w:p>
    <w:p w14:paraId="07097DEE"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a) Kişisel veri işlenip işlenmediğini öğrenme,</w:t>
      </w:r>
    </w:p>
    <w:p w14:paraId="1230BE9F"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b) Kişisel verileri işlenmişse buna ilişkin bilgi talep etme,</w:t>
      </w:r>
    </w:p>
    <w:p w14:paraId="730DA536"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c) Kişisel verilerin işlenme amacını ve bunların amacına uygun kullanılıp kullanılmadığını öğrenme,</w:t>
      </w:r>
    </w:p>
    <w:p w14:paraId="6D880572"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ç) Yurt içinde veya yurt dışında kişisel verilerin aktarıldığı üçüncü kişileri bilme,</w:t>
      </w:r>
    </w:p>
    <w:p w14:paraId="1645D7EF"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d) Kişisel verilerin eksik veya yanlış işlenmiş olması hâlinde bunların düzeltilmesini isteme,</w:t>
      </w:r>
    </w:p>
    <w:p w14:paraId="1079A67F" w14:textId="637E2F3D"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e)</w:t>
      </w:r>
      <w:r w:rsidR="009301E1" w:rsidRPr="00756373">
        <w:rPr>
          <w:rFonts w:ascii="Times New Roman" w:hAnsi="Times New Roman" w:cs="Times New Roman"/>
          <w:sz w:val="24"/>
          <w:szCs w:val="24"/>
        </w:rPr>
        <w:t xml:space="preserve"> KVK Kanunu’nun</w:t>
      </w:r>
      <w:r w:rsidRPr="00756373">
        <w:rPr>
          <w:rFonts w:ascii="Times New Roman" w:hAnsi="Times New Roman" w:cs="Times New Roman"/>
          <w:sz w:val="24"/>
          <w:szCs w:val="24"/>
        </w:rPr>
        <w:t xml:space="preserve"> 7</w:t>
      </w:r>
      <w:r w:rsidR="001F77AE" w:rsidRPr="00756373">
        <w:rPr>
          <w:rFonts w:ascii="Times New Roman" w:hAnsi="Times New Roman" w:cs="Times New Roman"/>
          <w:sz w:val="24"/>
          <w:szCs w:val="24"/>
        </w:rPr>
        <w:t>.</w:t>
      </w:r>
      <w:r w:rsidRPr="00756373">
        <w:rPr>
          <w:rFonts w:ascii="Times New Roman" w:hAnsi="Times New Roman" w:cs="Times New Roman"/>
          <w:sz w:val="24"/>
          <w:szCs w:val="24"/>
        </w:rPr>
        <w:t xml:space="preserve"> madde</w:t>
      </w:r>
      <w:r w:rsidR="001F77AE" w:rsidRPr="00756373">
        <w:rPr>
          <w:rFonts w:ascii="Times New Roman" w:hAnsi="Times New Roman" w:cs="Times New Roman"/>
          <w:sz w:val="24"/>
          <w:szCs w:val="24"/>
        </w:rPr>
        <w:t>sin</w:t>
      </w:r>
      <w:r w:rsidRPr="00756373">
        <w:rPr>
          <w:rFonts w:ascii="Times New Roman" w:hAnsi="Times New Roman" w:cs="Times New Roman"/>
          <w:sz w:val="24"/>
          <w:szCs w:val="24"/>
        </w:rPr>
        <w:t xml:space="preserve">de öngörülen şartlar </w:t>
      </w:r>
      <w:r w:rsidR="009301E1" w:rsidRPr="00756373">
        <w:rPr>
          <w:rFonts w:ascii="Times New Roman" w:hAnsi="Times New Roman" w:cs="Times New Roman"/>
          <w:sz w:val="24"/>
          <w:szCs w:val="24"/>
        </w:rPr>
        <w:t xml:space="preserve">(KVK Kanunu ve ilgili diğer kanun hükümlerine uygun olarak işlenmiş olmasına rağmen, işlenmesini gerektiren sebeplerin ortadan kalkması hâlinde) </w:t>
      </w:r>
      <w:r w:rsidRPr="00756373">
        <w:rPr>
          <w:rFonts w:ascii="Times New Roman" w:hAnsi="Times New Roman" w:cs="Times New Roman"/>
          <w:sz w:val="24"/>
          <w:szCs w:val="24"/>
        </w:rPr>
        <w:t>çerçevesinde kişisel verilerin silinmesini veya yok edilmesini isteme,</w:t>
      </w:r>
    </w:p>
    <w:p w14:paraId="25F5123B"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f) (d) ve (e) bentleri uyarınca yapılan işlemlerin, kişisel verilerin aktarıldığı üçüncü kişilere bildirilmesini isteme,</w:t>
      </w:r>
    </w:p>
    <w:p w14:paraId="45C92ED6"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g) İşlenen verilerin münhasıran otomatik sistemler vasıtasıyla analiz edilmesi suretiyle kişinin kendisi aleyhine bir sonucun ortaya çıkmasına itiraz etme,</w:t>
      </w:r>
    </w:p>
    <w:p w14:paraId="52169392" w14:textId="77777777" w:rsidR="003726BB" w:rsidRPr="00756373" w:rsidRDefault="003726BB" w:rsidP="003726BB">
      <w:pPr>
        <w:jc w:val="both"/>
        <w:rPr>
          <w:rFonts w:ascii="Times New Roman" w:hAnsi="Times New Roman" w:cs="Times New Roman"/>
          <w:sz w:val="24"/>
          <w:szCs w:val="24"/>
        </w:rPr>
      </w:pPr>
      <w:r w:rsidRPr="00756373">
        <w:rPr>
          <w:rFonts w:ascii="Times New Roman" w:hAnsi="Times New Roman" w:cs="Times New Roman"/>
          <w:sz w:val="24"/>
          <w:szCs w:val="24"/>
        </w:rPr>
        <w:t>ğ) Kişisel verilerin kanuna aykırı olarak işlenmesi sebebiyle zarara uğraması hâlinde zararın giderilmesini talep etme.</w:t>
      </w:r>
    </w:p>
    <w:p w14:paraId="47281AFC" w14:textId="16D2E12D" w:rsidR="005C037A" w:rsidRPr="00756373" w:rsidRDefault="00556C80" w:rsidP="003726BB">
      <w:pPr>
        <w:jc w:val="both"/>
        <w:rPr>
          <w:rFonts w:ascii="Times New Roman" w:hAnsi="Times New Roman" w:cs="Times New Roman"/>
          <w:sz w:val="24"/>
          <w:szCs w:val="24"/>
        </w:rPr>
      </w:pPr>
      <w:r w:rsidRPr="00756373">
        <w:rPr>
          <w:rFonts w:ascii="Times New Roman" w:hAnsi="Times New Roman" w:cs="Times New Roman"/>
          <w:sz w:val="24"/>
          <w:szCs w:val="24"/>
        </w:rPr>
        <w:t>Üniversitemiz tarafından, k</w:t>
      </w:r>
      <w:r w:rsidR="00A00DE8" w:rsidRPr="00756373">
        <w:rPr>
          <w:rFonts w:ascii="Times New Roman" w:hAnsi="Times New Roman" w:cs="Times New Roman"/>
          <w:sz w:val="24"/>
          <w:szCs w:val="24"/>
        </w:rPr>
        <w:t xml:space="preserve">işisel veri sahipleri ya da ilgili kişiler tarafından Üniversitemize iletilecek taleplerin değerlendirilebilmesi </w:t>
      </w:r>
      <w:r w:rsidR="003726BB" w:rsidRPr="00756373">
        <w:rPr>
          <w:rFonts w:ascii="Times New Roman" w:hAnsi="Times New Roman" w:cs="Times New Roman"/>
          <w:sz w:val="24"/>
          <w:szCs w:val="24"/>
        </w:rPr>
        <w:t>ve kişisel veri sahiplerine</w:t>
      </w:r>
      <w:r w:rsidR="00E535C6" w:rsidRPr="00756373">
        <w:rPr>
          <w:rFonts w:ascii="Times New Roman" w:hAnsi="Times New Roman" w:cs="Times New Roman"/>
          <w:sz w:val="24"/>
          <w:szCs w:val="24"/>
        </w:rPr>
        <w:t>/ilgili kişilere</w:t>
      </w:r>
      <w:r w:rsidR="003726BB" w:rsidRPr="00756373">
        <w:rPr>
          <w:rFonts w:ascii="Times New Roman" w:hAnsi="Times New Roman" w:cs="Times New Roman"/>
          <w:sz w:val="24"/>
          <w:szCs w:val="24"/>
        </w:rPr>
        <w:t xml:space="preserve"> gereken bilgilendirmenin yapılması için KVK Kanunu’nun 13. maddesine uygun olarak gerekli kanallar</w:t>
      </w:r>
      <w:r w:rsidR="00A00DE8" w:rsidRPr="00756373">
        <w:rPr>
          <w:rFonts w:ascii="Times New Roman" w:hAnsi="Times New Roman" w:cs="Times New Roman"/>
          <w:sz w:val="24"/>
          <w:szCs w:val="24"/>
        </w:rPr>
        <w:t xml:space="preserve"> oluşturmuş</w:t>
      </w:r>
      <w:r w:rsidRPr="00756373">
        <w:rPr>
          <w:rFonts w:ascii="Times New Roman" w:hAnsi="Times New Roman" w:cs="Times New Roman"/>
          <w:sz w:val="24"/>
          <w:szCs w:val="24"/>
        </w:rPr>
        <w:t>tur.</w:t>
      </w:r>
      <w:r w:rsidR="00A00DE8" w:rsidRPr="00756373">
        <w:rPr>
          <w:rFonts w:ascii="Times New Roman" w:hAnsi="Times New Roman" w:cs="Times New Roman"/>
          <w:sz w:val="24"/>
          <w:szCs w:val="24"/>
        </w:rPr>
        <w:t xml:space="preserve"> </w:t>
      </w:r>
    </w:p>
    <w:p w14:paraId="5FEB3597" w14:textId="3DE7FA41" w:rsidR="008E4383" w:rsidRPr="00756373" w:rsidRDefault="008E4383" w:rsidP="0093628D">
      <w:pPr>
        <w:tabs>
          <w:tab w:val="left" w:pos="9150"/>
        </w:tabs>
        <w:jc w:val="both"/>
        <w:rPr>
          <w:rFonts w:ascii="Times New Roman" w:hAnsi="Times New Roman" w:cs="Times New Roman"/>
          <w:sz w:val="24"/>
          <w:szCs w:val="24"/>
        </w:rPr>
      </w:pPr>
      <w:r w:rsidRPr="00756373">
        <w:rPr>
          <w:rFonts w:ascii="Times New Roman" w:hAnsi="Times New Roman" w:cs="Times New Roman"/>
          <w:sz w:val="24"/>
          <w:szCs w:val="24"/>
        </w:rPr>
        <w:t>Bu madde kapsamında öngörülen başvuru yolları aşağıdaki şekilde organize edilmiştir:</w:t>
      </w:r>
      <w:r w:rsidR="0093628D">
        <w:rPr>
          <w:rFonts w:ascii="Times New Roman" w:hAnsi="Times New Roman" w:cs="Times New Roman"/>
          <w:sz w:val="24"/>
          <w:szCs w:val="24"/>
        </w:rPr>
        <w:tab/>
      </w:r>
    </w:p>
    <w:p w14:paraId="68A6F927" w14:textId="5057A16B" w:rsidR="00E535C6" w:rsidRPr="00756373" w:rsidRDefault="00E535C6" w:rsidP="00E535C6">
      <w:pPr>
        <w:pStyle w:val="ListeParagraf"/>
        <w:numPr>
          <w:ilvl w:val="0"/>
          <w:numId w:val="4"/>
        </w:numPr>
        <w:jc w:val="both"/>
        <w:rPr>
          <w:rFonts w:ascii="Times New Roman" w:hAnsi="Times New Roman" w:cs="Times New Roman"/>
          <w:sz w:val="24"/>
          <w:szCs w:val="24"/>
        </w:rPr>
      </w:pPr>
      <w:r w:rsidRPr="00756373">
        <w:rPr>
          <w:rFonts w:ascii="Times New Roman" w:hAnsi="Times New Roman" w:cs="Times New Roman"/>
          <w:sz w:val="24"/>
          <w:szCs w:val="24"/>
        </w:rPr>
        <w:t xml:space="preserve">İlgili kişi başvuru formunun imzalı bir kopyasını </w:t>
      </w:r>
      <w:r w:rsidR="0093628D">
        <w:rPr>
          <w:rFonts w:ascii="Times New Roman" w:hAnsi="Times New Roman" w:cs="Times New Roman"/>
          <w:sz w:val="24"/>
          <w:szCs w:val="24"/>
        </w:rPr>
        <w:t>“Havaalanı Yolu Üzeri 8. Km 27010 Şahinbey/GAZİANTEP”</w:t>
      </w:r>
      <w:r w:rsidRPr="00756373">
        <w:rPr>
          <w:rFonts w:ascii="Times New Roman" w:hAnsi="Times New Roman" w:cs="Times New Roman"/>
          <w:sz w:val="24"/>
          <w:szCs w:val="24"/>
        </w:rPr>
        <w:t xml:space="preserve"> adresine şahsen başvurarak ya da özel yetki içeren </w:t>
      </w:r>
      <w:r w:rsidR="00F2559C" w:rsidRPr="00756373">
        <w:rPr>
          <w:rFonts w:ascii="Times New Roman" w:hAnsi="Times New Roman" w:cs="Times New Roman"/>
          <w:sz w:val="24"/>
          <w:szCs w:val="24"/>
        </w:rPr>
        <w:t>vekâletname</w:t>
      </w:r>
      <w:r w:rsidRPr="00756373">
        <w:rPr>
          <w:rFonts w:ascii="Times New Roman" w:hAnsi="Times New Roman" w:cs="Times New Roman"/>
          <w:sz w:val="24"/>
          <w:szCs w:val="24"/>
        </w:rPr>
        <w:t xml:space="preserve"> ile yetkilendirilmiş vekil aracıyla,</w:t>
      </w:r>
    </w:p>
    <w:p w14:paraId="68B13BE9" w14:textId="295862D9" w:rsidR="00E535C6" w:rsidRPr="00756373" w:rsidRDefault="00E535C6" w:rsidP="00E535C6">
      <w:pPr>
        <w:pStyle w:val="ListeParagraf"/>
        <w:numPr>
          <w:ilvl w:val="0"/>
          <w:numId w:val="4"/>
        </w:numPr>
        <w:jc w:val="both"/>
        <w:rPr>
          <w:rFonts w:ascii="Times New Roman" w:hAnsi="Times New Roman" w:cs="Times New Roman"/>
          <w:sz w:val="24"/>
          <w:szCs w:val="24"/>
        </w:rPr>
      </w:pPr>
      <w:r w:rsidRPr="00756373">
        <w:rPr>
          <w:rFonts w:ascii="Times New Roman" w:hAnsi="Times New Roman" w:cs="Times New Roman"/>
          <w:sz w:val="24"/>
          <w:szCs w:val="24"/>
        </w:rPr>
        <w:t>İlgili kişi başvuru formunun imzalı bir kopyasını “</w:t>
      </w:r>
      <w:r w:rsidR="0093628D">
        <w:rPr>
          <w:rFonts w:ascii="Times New Roman" w:hAnsi="Times New Roman" w:cs="Times New Roman"/>
          <w:sz w:val="24"/>
          <w:szCs w:val="24"/>
        </w:rPr>
        <w:t>Havaalanı Yolu Üzeri 8. Km 27010 Şahinbey/GAZİANTEP</w:t>
      </w:r>
      <w:r w:rsidRPr="00756373">
        <w:rPr>
          <w:rFonts w:ascii="Times New Roman" w:hAnsi="Times New Roman" w:cs="Times New Roman"/>
          <w:sz w:val="24"/>
          <w:szCs w:val="24"/>
        </w:rPr>
        <w:t xml:space="preserve">” adresine iadeli </w:t>
      </w:r>
      <w:r w:rsidRPr="0093628D">
        <w:rPr>
          <w:rFonts w:ascii="Times New Roman" w:hAnsi="Times New Roman" w:cs="Times New Roman"/>
          <w:sz w:val="24"/>
          <w:szCs w:val="24"/>
        </w:rPr>
        <w:t>taahhütlü</w:t>
      </w:r>
      <w:r w:rsidRPr="00756373">
        <w:rPr>
          <w:rFonts w:ascii="Times New Roman" w:hAnsi="Times New Roman" w:cs="Times New Roman"/>
          <w:sz w:val="24"/>
          <w:szCs w:val="24"/>
        </w:rPr>
        <w:t xml:space="preserve"> mektup yoluyla, </w:t>
      </w:r>
    </w:p>
    <w:p w14:paraId="25F40EF1" w14:textId="6EF02D13" w:rsidR="00E535C6" w:rsidRPr="00756373" w:rsidRDefault="00E535C6" w:rsidP="00E535C6">
      <w:pPr>
        <w:pStyle w:val="ListeParagraf"/>
        <w:numPr>
          <w:ilvl w:val="0"/>
          <w:numId w:val="4"/>
        </w:numPr>
        <w:jc w:val="both"/>
        <w:rPr>
          <w:rFonts w:ascii="Times New Roman" w:hAnsi="Times New Roman" w:cs="Times New Roman"/>
          <w:sz w:val="24"/>
          <w:szCs w:val="24"/>
        </w:rPr>
      </w:pPr>
      <w:r w:rsidRPr="00756373">
        <w:rPr>
          <w:rFonts w:ascii="Times New Roman" w:hAnsi="Times New Roman" w:cs="Times New Roman"/>
          <w:sz w:val="24"/>
          <w:szCs w:val="24"/>
        </w:rPr>
        <w:t xml:space="preserve">İlgili kişi başvuru formunun imzalı bir kopyasını </w:t>
      </w:r>
      <w:hyperlink r:id="rId9" w:history="1">
        <w:r w:rsidR="0093628D" w:rsidRPr="0093628D">
          <w:rPr>
            <w:rStyle w:val="Kpr"/>
            <w:rFonts w:ascii="Times New Roman" w:hAnsi="Times New Roman" w:cs="Times New Roman"/>
            <w:sz w:val="24"/>
            <w:szCs w:val="24"/>
          </w:rPr>
          <w:t>hasankalyoncu.unv@hs01.kep.tr</w:t>
        </w:r>
      </w:hyperlink>
      <w:r w:rsidR="000A7CDF" w:rsidRPr="00756373">
        <w:rPr>
          <w:rFonts w:ascii="Times New Roman" w:hAnsi="Times New Roman" w:cs="Times New Roman"/>
          <w:sz w:val="24"/>
          <w:szCs w:val="24"/>
        </w:rPr>
        <w:t xml:space="preserve"> </w:t>
      </w:r>
      <w:r w:rsidRPr="00756373">
        <w:rPr>
          <w:rFonts w:ascii="Times New Roman" w:hAnsi="Times New Roman" w:cs="Times New Roman"/>
          <w:sz w:val="24"/>
          <w:szCs w:val="24"/>
        </w:rPr>
        <w:t>kayıtlı e-posta adresine elektronik imzalı olarak</w:t>
      </w:r>
    </w:p>
    <w:p w14:paraId="408C1871" w14:textId="0D133738" w:rsidR="008E4383" w:rsidRPr="00756373" w:rsidRDefault="008E4383" w:rsidP="003210E5">
      <w:pPr>
        <w:jc w:val="both"/>
        <w:rPr>
          <w:rFonts w:ascii="Times New Roman" w:hAnsi="Times New Roman" w:cs="Times New Roman"/>
          <w:sz w:val="24"/>
          <w:szCs w:val="24"/>
        </w:rPr>
      </w:pPr>
      <w:r w:rsidRPr="00756373">
        <w:rPr>
          <w:rFonts w:ascii="Times New Roman" w:hAnsi="Times New Roman" w:cs="Times New Roman"/>
          <w:sz w:val="24"/>
          <w:szCs w:val="24"/>
        </w:rPr>
        <w:t xml:space="preserve">Burada öngörülen yollara başvurulabilmesi için başvuru sahibinin, kimliğini </w:t>
      </w:r>
      <w:r w:rsidR="009301E1" w:rsidRPr="00756373">
        <w:rPr>
          <w:rFonts w:ascii="Times New Roman" w:hAnsi="Times New Roman" w:cs="Times New Roman"/>
          <w:sz w:val="24"/>
          <w:szCs w:val="24"/>
        </w:rPr>
        <w:t xml:space="preserve">destekleyen </w:t>
      </w:r>
      <w:r w:rsidRPr="00756373">
        <w:rPr>
          <w:rFonts w:ascii="Times New Roman" w:hAnsi="Times New Roman" w:cs="Times New Roman"/>
          <w:sz w:val="24"/>
          <w:szCs w:val="24"/>
        </w:rPr>
        <w:t xml:space="preserve">dayanak </w:t>
      </w:r>
      <w:r w:rsidR="009301E1" w:rsidRPr="00756373">
        <w:rPr>
          <w:rFonts w:ascii="Times New Roman" w:hAnsi="Times New Roman" w:cs="Times New Roman"/>
          <w:sz w:val="24"/>
          <w:szCs w:val="24"/>
        </w:rPr>
        <w:t>belgeleri</w:t>
      </w:r>
      <w:r w:rsidR="001F77AE" w:rsidRPr="00756373">
        <w:rPr>
          <w:rFonts w:ascii="Times New Roman" w:hAnsi="Times New Roman" w:cs="Times New Roman"/>
          <w:sz w:val="24"/>
          <w:szCs w:val="24"/>
        </w:rPr>
        <w:t>ni</w:t>
      </w:r>
      <w:r w:rsidRPr="00756373">
        <w:rPr>
          <w:rFonts w:ascii="Times New Roman" w:hAnsi="Times New Roman" w:cs="Times New Roman"/>
          <w:sz w:val="24"/>
          <w:szCs w:val="24"/>
        </w:rPr>
        <w:t xml:space="preserve"> tercih ettiği kanaldan Üniversitemize iletmesi </w:t>
      </w:r>
      <w:r w:rsidR="004667FD" w:rsidRPr="00756373">
        <w:rPr>
          <w:rFonts w:ascii="Times New Roman" w:hAnsi="Times New Roman" w:cs="Times New Roman"/>
          <w:sz w:val="24"/>
          <w:szCs w:val="24"/>
        </w:rPr>
        <w:t>gerektiği ve bunun yanı sıra başvuru evrakında iddiaların neler olduğu ve kullanılmak istenen hakkın hangisi olduğu hakkında bir açıklama yapması gerektiği noktasında</w:t>
      </w:r>
      <w:r w:rsidR="00F77C18" w:rsidRPr="00756373">
        <w:rPr>
          <w:rFonts w:ascii="Times New Roman" w:hAnsi="Times New Roman" w:cs="Times New Roman"/>
          <w:sz w:val="24"/>
          <w:szCs w:val="24"/>
        </w:rPr>
        <w:t>,</w:t>
      </w:r>
      <w:r w:rsidR="004667FD" w:rsidRPr="00756373">
        <w:rPr>
          <w:rFonts w:ascii="Times New Roman" w:hAnsi="Times New Roman" w:cs="Times New Roman"/>
          <w:sz w:val="24"/>
          <w:szCs w:val="24"/>
        </w:rPr>
        <w:t xml:space="preserve"> talep sahiplerini yönlendirici açıklamalar Üniversitemizin</w:t>
      </w:r>
      <w:r w:rsidR="00C70C4D" w:rsidRPr="00756373">
        <w:rPr>
          <w:rFonts w:ascii="Times New Roman" w:hAnsi="Times New Roman" w:cs="Times New Roman"/>
          <w:sz w:val="24"/>
          <w:szCs w:val="24"/>
        </w:rPr>
        <w:t xml:space="preserve"> </w:t>
      </w:r>
      <w:hyperlink r:id="rId10" w:history="1">
        <w:r w:rsidR="00B520D7" w:rsidRPr="00DB407E">
          <w:rPr>
            <w:rStyle w:val="Kpr"/>
            <w:rFonts w:ascii="Times New Roman" w:hAnsi="Times New Roman" w:cs="Times New Roman"/>
            <w:sz w:val="24"/>
            <w:szCs w:val="24"/>
          </w:rPr>
          <w:t>www.hku.edu.tr</w:t>
        </w:r>
      </w:hyperlink>
      <w:r w:rsidR="002D14B8" w:rsidRPr="00756373">
        <w:rPr>
          <w:rFonts w:ascii="Times New Roman" w:hAnsi="Times New Roman" w:cs="Times New Roman"/>
          <w:sz w:val="24"/>
          <w:szCs w:val="24"/>
        </w:rPr>
        <w:t xml:space="preserve"> </w:t>
      </w:r>
      <w:r w:rsidR="004667FD" w:rsidRPr="00756373">
        <w:rPr>
          <w:rFonts w:ascii="Times New Roman" w:hAnsi="Times New Roman" w:cs="Times New Roman"/>
          <w:sz w:val="24"/>
          <w:szCs w:val="24"/>
        </w:rPr>
        <w:t>internet sitesinde ilan edilmiş olup, ilgililerin dikkatine sunulmuştur.</w:t>
      </w:r>
    </w:p>
    <w:p w14:paraId="599282E9" w14:textId="77777777" w:rsidR="008E4383" w:rsidRPr="00756373" w:rsidRDefault="008E4383" w:rsidP="003726BB">
      <w:pPr>
        <w:jc w:val="both"/>
        <w:rPr>
          <w:rFonts w:ascii="Times New Roman" w:hAnsi="Times New Roman" w:cs="Times New Roman"/>
          <w:sz w:val="24"/>
          <w:szCs w:val="24"/>
        </w:rPr>
      </w:pPr>
      <w:r w:rsidRPr="00756373">
        <w:rPr>
          <w:rFonts w:ascii="Times New Roman" w:hAnsi="Times New Roman" w:cs="Times New Roman"/>
          <w:sz w:val="24"/>
          <w:szCs w:val="24"/>
        </w:rPr>
        <w:t>Açıklanan kapsamda bir talep yöneltilmesi halinde Üniversitemizin takip edeceği usul aşağıdaki şekildedir:</w:t>
      </w:r>
    </w:p>
    <w:p w14:paraId="47FFF11F" w14:textId="77777777" w:rsidR="001342FF" w:rsidRPr="00756373" w:rsidRDefault="008E4383" w:rsidP="003726BB">
      <w:pPr>
        <w:jc w:val="both"/>
        <w:rPr>
          <w:rFonts w:ascii="Times New Roman" w:hAnsi="Times New Roman" w:cs="Times New Roman"/>
          <w:sz w:val="24"/>
          <w:szCs w:val="24"/>
        </w:rPr>
      </w:pPr>
      <w:r w:rsidRPr="00756373">
        <w:rPr>
          <w:rFonts w:ascii="Times New Roman" w:hAnsi="Times New Roman" w:cs="Times New Roman"/>
          <w:sz w:val="24"/>
          <w:szCs w:val="24"/>
        </w:rPr>
        <w:t>Kanuni düzenlemelere uygun olarak, veri sahipleri ya da ilgili kişiler tarafından yukarıda öngörülen yöntemlerden biri ile Üniversitemize iletilen talepler</w:t>
      </w:r>
      <w:r w:rsidR="001342FF" w:rsidRPr="00756373">
        <w:rPr>
          <w:rFonts w:ascii="Times New Roman" w:hAnsi="Times New Roman" w:cs="Times New Roman"/>
          <w:sz w:val="24"/>
          <w:szCs w:val="24"/>
        </w:rPr>
        <w:t>e</w:t>
      </w:r>
      <w:r w:rsidRPr="00756373">
        <w:rPr>
          <w:rFonts w:ascii="Times New Roman" w:hAnsi="Times New Roman" w:cs="Times New Roman"/>
          <w:sz w:val="24"/>
          <w:szCs w:val="24"/>
        </w:rPr>
        <w:t xml:space="preserve">, talebin niteliğine göre değerlendirilerek mümkün olan en kısa sürede ve en geç 30 (otuz) gün içerisinde, ücretsiz olarak cevap verilecektir. </w:t>
      </w:r>
      <w:r w:rsidR="001342FF" w:rsidRPr="00756373">
        <w:rPr>
          <w:rFonts w:ascii="Times New Roman" w:hAnsi="Times New Roman" w:cs="Times New Roman"/>
          <w:sz w:val="24"/>
          <w:szCs w:val="24"/>
        </w:rPr>
        <w:t>İlk incelemede, talep hakkında sağlıklı bir değerlendirme yapılabilmesi için talep sahibi tarafından talebin konusuna ilişkin gerekli bilgi ve belgelerin Üniversiteye iletilmesi gerektiği anlaşılır ise bu husus kendisine yazılı olarak derhal iletilecektir.</w:t>
      </w:r>
    </w:p>
    <w:p w14:paraId="128D3EF1" w14:textId="03BF6CDF" w:rsidR="008E4383" w:rsidRPr="00756373" w:rsidRDefault="008E4383" w:rsidP="003726BB">
      <w:pPr>
        <w:jc w:val="both"/>
        <w:rPr>
          <w:rFonts w:ascii="Times New Roman" w:hAnsi="Times New Roman" w:cs="Times New Roman"/>
          <w:sz w:val="24"/>
          <w:szCs w:val="24"/>
        </w:rPr>
      </w:pPr>
      <w:r w:rsidRPr="00756373">
        <w:rPr>
          <w:rFonts w:ascii="Times New Roman" w:hAnsi="Times New Roman" w:cs="Times New Roman"/>
          <w:sz w:val="24"/>
          <w:szCs w:val="24"/>
        </w:rPr>
        <w:t xml:space="preserve">İşlemin ayrıca bir maliyet gerektirdiğinin anlaşılması halinde bu durumun anlaşılmasından itibaren derhal talep sahibine bu hususta bilgi verilecek ve KVK Kurumu tarafından yayınlanmış güncel tarifeler dikkate alınarak talep sahibinin bu maliyeti karşılaması gerektiği ifade edilecektir. Şayet talep sahibi bu maliyeti karşılamaz ise, talepler ücretsiz olarak </w:t>
      </w:r>
      <w:proofErr w:type="spellStart"/>
      <w:r w:rsidRPr="00756373">
        <w:rPr>
          <w:rFonts w:ascii="Times New Roman" w:hAnsi="Times New Roman" w:cs="Times New Roman"/>
          <w:sz w:val="24"/>
          <w:szCs w:val="24"/>
        </w:rPr>
        <w:t>karşılanabilirlik</w:t>
      </w:r>
      <w:proofErr w:type="spellEnd"/>
      <w:r w:rsidRPr="00756373">
        <w:rPr>
          <w:rFonts w:ascii="Times New Roman" w:hAnsi="Times New Roman" w:cs="Times New Roman"/>
          <w:sz w:val="24"/>
          <w:szCs w:val="24"/>
        </w:rPr>
        <w:t xml:space="preserve"> noktasında bir ayrıma tutulup tutulamayacağı noktasında değerlendirilerek </w:t>
      </w:r>
      <w:r w:rsidR="001342FF" w:rsidRPr="00756373">
        <w:rPr>
          <w:rFonts w:ascii="Times New Roman" w:hAnsi="Times New Roman" w:cs="Times New Roman"/>
          <w:sz w:val="24"/>
          <w:szCs w:val="24"/>
        </w:rPr>
        <w:t>karşılanmaya çalışılacak, karşılanmasının</w:t>
      </w:r>
      <w:r w:rsidRPr="00756373">
        <w:rPr>
          <w:rFonts w:ascii="Times New Roman" w:hAnsi="Times New Roman" w:cs="Times New Roman"/>
          <w:sz w:val="24"/>
          <w:szCs w:val="24"/>
        </w:rPr>
        <w:t xml:space="preserve"> mümkün olmadığı anlaşılır ise talep sahibine bu hususta yazılı cevap verilecektir. </w:t>
      </w:r>
    </w:p>
    <w:p w14:paraId="4FB45587" w14:textId="12BF9594" w:rsidR="008E4383" w:rsidRDefault="008E4383" w:rsidP="003726BB">
      <w:pPr>
        <w:jc w:val="both"/>
        <w:rPr>
          <w:rFonts w:ascii="Times New Roman" w:hAnsi="Times New Roman" w:cs="Times New Roman"/>
          <w:sz w:val="24"/>
          <w:szCs w:val="24"/>
        </w:rPr>
      </w:pPr>
      <w:r w:rsidRPr="00756373">
        <w:rPr>
          <w:rFonts w:ascii="Times New Roman" w:hAnsi="Times New Roman" w:cs="Times New Roman"/>
          <w:sz w:val="24"/>
          <w:szCs w:val="24"/>
        </w:rPr>
        <w:t xml:space="preserve">Talep sahibinin, talebinin değerlendirilmesi neticesinde </w:t>
      </w:r>
      <w:r w:rsidR="001342FF" w:rsidRPr="00756373">
        <w:rPr>
          <w:rFonts w:ascii="Times New Roman" w:hAnsi="Times New Roman" w:cs="Times New Roman"/>
          <w:sz w:val="24"/>
          <w:szCs w:val="24"/>
        </w:rPr>
        <w:t xml:space="preserve">talebinin </w:t>
      </w:r>
      <w:r w:rsidRPr="00756373">
        <w:rPr>
          <w:rFonts w:ascii="Times New Roman" w:hAnsi="Times New Roman" w:cs="Times New Roman"/>
          <w:sz w:val="24"/>
          <w:szCs w:val="24"/>
        </w:rPr>
        <w:t xml:space="preserve">kabul edilebilir olduğu anlaşılır ise derhal gerekli </w:t>
      </w:r>
      <w:r w:rsidR="001342FF" w:rsidRPr="00756373">
        <w:rPr>
          <w:rFonts w:ascii="Times New Roman" w:hAnsi="Times New Roman" w:cs="Times New Roman"/>
          <w:sz w:val="24"/>
          <w:szCs w:val="24"/>
        </w:rPr>
        <w:t xml:space="preserve">işlem ve </w:t>
      </w:r>
      <w:r w:rsidRPr="00756373">
        <w:rPr>
          <w:rFonts w:ascii="Times New Roman" w:hAnsi="Times New Roman" w:cs="Times New Roman"/>
          <w:sz w:val="24"/>
          <w:szCs w:val="24"/>
        </w:rPr>
        <w:t>düzenlemeler yapılarak, iddia konusu ihlalden doğabilecek olası zararların en aza indirilmesi için gerekli önlemler alınacaktır.</w:t>
      </w:r>
    </w:p>
    <w:p w14:paraId="4CD86B8C" w14:textId="77777777" w:rsidR="00F2559C" w:rsidRDefault="00F2559C" w:rsidP="003726BB">
      <w:pPr>
        <w:jc w:val="both"/>
        <w:rPr>
          <w:rFonts w:ascii="Times New Roman" w:hAnsi="Times New Roman" w:cs="Times New Roman"/>
          <w:sz w:val="24"/>
          <w:szCs w:val="24"/>
        </w:rPr>
      </w:pPr>
    </w:p>
    <w:p w14:paraId="25A2C65C" w14:textId="77777777" w:rsidR="00F2559C" w:rsidRPr="00756373" w:rsidRDefault="00F2559C" w:rsidP="003726BB">
      <w:pPr>
        <w:jc w:val="both"/>
        <w:rPr>
          <w:rFonts w:ascii="Times New Roman" w:hAnsi="Times New Roman" w:cs="Times New Roman"/>
          <w:sz w:val="24"/>
          <w:szCs w:val="24"/>
        </w:rPr>
      </w:pPr>
    </w:p>
    <w:p w14:paraId="5441FBCD" w14:textId="669E33E6" w:rsidR="00AC3871" w:rsidRPr="00756373" w:rsidRDefault="00AC3871" w:rsidP="003726BB">
      <w:pPr>
        <w:jc w:val="both"/>
        <w:rPr>
          <w:rFonts w:ascii="Times New Roman" w:hAnsi="Times New Roman" w:cs="Times New Roman"/>
          <w:b/>
          <w:sz w:val="24"/>
          <w:szCs w:val="24"/>
        </w:rPr>
      </w:pPr>
      <w:r w:rsidRPr="00756373">
        <w:rPr>
          <w:rFonts w:ascii="Times New Roman" w:hAnsi="Times New Roman" w:cs="Times New Roman"/>
          <w:b/>
          <w:sz w:val="24"/>
          <w:szCs w:val="24"/>
        </w:rPr>
        <w:t xml:space="preserve">4.7. KİŞİSEL VERİLERİN </w:t>
      </w:r>
      <w:r w:rsidR="00CB0957" w:rsidRPr="00756373">
        <w:rPr>
          <w:rFonts w:ascii="Times New Roman" w:hAnsi="Times New Roman" w:cs="Times New Roman"/>
          <w:b/>
          <w:sz w:val="24"/>
          <w:szCs w:val="24"/>
        </w:rPr>
        <w:t>İMHA EDİLMESİ</w:t>
      </w:r>
      <w:r w:rsidRPr="00756373">
        <w:rPr>
          <w:rFonts w:ascii="Times New Roman" w:hAnsi="Times New Roman" w:cs="Times New Roman"/>
          <w:b/>
          <w:sz w:val="24"/>
          <w:szCs w:val="24"/>
        </w:rPr>
        <w:t xml:space="preserve"> </w:t>
      </w:r>
    </w:p>
    <w:p w14:paraId="0A9A05BF" w14:textId="7705482B" w:rsidR="00CB0957" w:rsidRPr="00756373" w:rsidRDefault="00CB0957" w:rsidP="00AC3871">
      <w:pPr>
        <w:jc w:val="both"/>
        <w:rPr>
          <w:rFonts w:ascii="Times New Roman" w:hAnsi="Times New Roman" w:cs="Times New Roman"/>
          <w:sz w:val="24"/>
          <w:szCs w:val="24"/>
        </w:rPr>
      </w:pPr>
      <w:r w:rsidRPr="00756373">
        <w:rPr>
          <w:rFonts w:ascii="Times New Roman" w:hAnsi="Times New Roman" w:cs="Times New Roman"/>
          <w:sz w:val="24"/>
          <w:szCs w:val="24"/>
        </w:rPr>
        <w:t xml:space="preserve">İşbu </w:t>
      </w:r>
      <w:r w:rsidR="001342FF"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olitikanın </w:t>
      </w:r>
      <w:proofErr w:type="gramStart"/>
      <w:r w:rsidRPr="00756373">
        <w:rPr>
          <w:rFonts w:ascii="Times New Roman" w:hAnsi="Times New Roman" w:cs="Times New Roman"/>
          <w:sz w:val="24"/>
          <w:szCs w:val="24"/>
        </w:rPr>
        <w:t>4.2</w:t>
      </w:r>
      <w:proofErr w:type="gramEnd"/>
      <w:r w:rsidRPr="00756373">
        <w:rPr>
          <w:rFonts w:ascii="Times New Roman" w:hAnsi="Times New Roman" w:cs="Times New Roman"/>
          <w:sz w:val="24"/>
          <w:szCs w:val="24"/>
        </w:rPr>
        <w:t>. maddesinde belirtilen hukuki sebepler çerçevesinde işlenen kişisel veri işleme şartlarının, kişisel veri özelinde tamamen ortadan kalkması halinde bu kişisel veriler resen veya ilgili kişinin talebi üzerine silinmek, yok edilmek veya anonim hâle g</w:t>
      </w:r>
      <w:r w:rsidR="009301E1" w:rsidRPr="00756373">
        <w:rPr>
          <w:rFonts w:ascii="Times New Roman" w:hAnsi="Times New Roman" w:cs="Times New Roman"/>
          <w:sz w:val="24"/>
          <w:szCs w:val="24"/>
        </w:rPr>
        <w:t>etirilmek suretiyle imha edilmektedir.</w:t>
      </w:r>
    </w:p>
    <w:p w14:paraId="79567678" w14:textId="406F6CE3" w:rsidR="00CB0957" w:rsidRPr="00756373" w:rsidRDefault="00CB0957" w:rsidP="00AC3871">
      <w:pPr>
        <w:jc w:val="both"/>
        <w:rPr>
          <w:rFonts w:ascii="Times New Roman" w:hAnsi="Times New Roman" w:cs="Times New Roman"/>
          <w:sz w:val="24"/>
          <w:szCs w:val="24"/>
        </w:rPr>
      </w:pPr>
      <w:r w:rsidRPr="00756373">
        <w:rPr>
          <w:rFonts w:ascii="Times New Roman" w:hAnsi="Times New Roman" w:cs="Times New Roman"/>
          <w:sz w:val="24"/>
          <w:szCs w:val="24"/>
        </w:rPr>
        <w:t xml:space="preserve">Kişisel verilerin silinmesi, yok edilmesi veya anonim hale getirilmesinde, işbu </w:t>
      </w:r>
      <w:r w:rsidR="001342FF" w:rsidRPr="00756373">
        <w:rPr>
          <w:rFonts w:ascii="Times New Roman" w:hAnsi="Times New Roman" w:cs="Times New Roman"/>
          <w:sz w:val="24"/>
          <w:szCs w:val="24"/>
        </w:rPr>
        <w:t>Po</w:t>
      </w:r>
      <w:r w:rsidRPr="00756373">
        <w:rPr>
          <w:rFonts w:ascii="Times New Roman" w:hAnsi="Times New Roman" w:cs="Times New Roman"/>
          <w:sz w:val="24"/>
          <w:szCs w:val="24"/>
        </w:rPr>
        <w:t xml:space="preserve">litikanın </w:t>
      </w:r>
      <w:proofErr w:type="gramStart"/>
      <w:r w:rsidRPr="00756373">
        <w:rPr>
          <w:rFonts w:ascii="Times New Roman" w:hAnsi="Times New Roman" w:cs="Times New Roman"/>
          <w:sz w:val="24"/>
          <w:szCs w:val="24"/>
        </w:rPr>
        <w:t>4.1</w:t>
      </w:r>
      <w:proofErr w:type="gramEnd"/>
      <w:r w:rsidRPr="00756373">
        <w:rPr>
          <w:rFonts w:ascii="Times New Roman" w:hAnsi="Times New Roman" w:cs="Times New Roman"/>
          <w:sz w:val="24"/>
          <w:szCs w:val="24"/>
        </w:rPr>
        <w:t xml:space="preserve">. maddesinde belirtilen temel ilkeler ile bu kişisel verilerin korunması için alınması gereken teknik ve idari tedbirlere, ilgili mevzuat hükümlerine, </w:t>
      </w:r>
      <w:r w:rsidR="001342FF" w:rsidRPr="00756373">
        <w:rPr>
          <w:rFonts w:ascii="Times New Roman" w:hAnsi="Times New Roman" w:cs="Times New Roman"/>
          <w:sz w:val="24"/>
          <w:szCs w:val="24"/>
        </w:rPr>
        <w:t xml:space="preserve">KVK </w:t>
      </w:r>
      <w:r w:rsidRPr="00756373">
        <w:rPr>
          <w:rFonts w:ascii="Times New Roman" w:hAnsi="Times New Roman" w:cs="Times New Roman"/>
          <w:sz w:val="24"/>
          <w:szCs w:val="24"/>
        </w:rPr>
        <w:t xml:space="preserve">Kurul kararlarına ve kişisel veri saklama ve imha politikasına </w:t>
      </w:r>
      <w:r w:rsidR="00CD3D17" w:rsidRPr="00756373">
        <w:rPr>
          <w:rFonts w:ascii="Times New Roman" w:hAnsi="Times New Roman" w:cs="Times New Roman"/>
          <w:sz w:val="24"/>
          <w:szCs w:val="24"/>
        </w:rPr>
        <w:t xml:space="preserve">uygun hareket </w:t>
      </w:r>
      <w:r w:rsidR="009301E1" w:rsidRPr="00756373">
        <w:rPr>
          <w:rFonts w:ascii="Times New Roman" w:hAnsi="Times New Roman" w:cs="Times New Roman"/>
          <w:sz w:val="24"/>
          <w:szCs w:val="24"/>
        </w:rPr>
        <w:t>edilmektedir.</w:t>
      </w:r>
      <w:r w:rsidRPr="00756373">
        <w:rPr>
          <w:rFonts w:ascii="Times New Roman" w:hAnsi="Times New Roman" w:cs="Times New Roman"/>
          <w:sz w:val="24"/>
          <w:szCs w:val="24"/>
        </w:rPr>
        <w:t xml:space="preserve"> </w:t>
      </w:r>
    </w:p>
    <w:p w14:paraId="72F034EE" w14:textId="495908F5" w:rsidR="009301E1" w:rsidRPr="00756373" w:rsidRDefault="00F460C6" w:rsidP="00AC3871">
      <w:pPr>
        <w:jc w:val="both"/>
        <w:rPr>
          <w:rFonts w:ascii="Times New Roman" w:hAnsi="Times New Roman" w:cs="Times New Roman"/>
          <w:sz w:val="24"/>
          <w:szCs w:val="24"/>
        </w:rPr>
      </w:pPr>
      <w:r w:rsidRPr="00756373">
        <w:rPr>
          <w:rFonts w:ascii="Times New Roman" w:hAnsi="Times New Roman" w:cs="Times New Roman"/>
          <w:sz w:val="24"/>
          <w:szCs w:val="24"/>
        </w:rPr>
        <w:t>Üniversitemiz tarafından</w:t>
      </w:r>
      <w:r w:rsidR="00E45280" w:rsidRPr="00756373">
        <w:rPr>
          <w:rFonts w:ascii="Times New Roman" w:hAnsi="Times New Roman" w:cs="Times New Roman"/>
          <w:sz w:val="24"/>
          <w:szCs w:val="24"/>
        </w:rPr>
        <w:t xml:space="preserve"> </w:t>
      </w:r>
      <w:r w:rsidR="00CD3D17" w:rsidRPr="00756373">
        <w:rPr>
          <w:rFonts w:ascii="Times New Roman" w:hAnsi="Times New Roman" w:cs="Times New Roman"/>
          <w:sz w:val="24"/>
          <w:szCs w:val="24"/>
        </w:rPr>
        <w:t>en geç</w:t>
      </w:r>
      <w:r w:rsidR="00AB2837" w:rsidRPr="00756373">
        <w:rPr>
          <w:rFonts w:ascii="Times New Roman" w:hAnsi="Times New Roman" w:cs="Times New Roman"/>
          <w:sz w:val="24"/>
          <w:szCs w:val="24"/>
        </w:rPr>
        <w:t xml:space="preserve"> </w:t>
      </w:r>
      <w:r w:rsidR="001342FF" w:rsidRPr="00756373">
        <w:rPr>
          <w:rFonts w:ascii="Times New Roman" w:hAnsi="Times New Roman" w:cs="Times New Roman"/>
          <w:sz w:val="24"/>
          <w:szCs w:val="24"/>
        </w:rPr>
        <w:t>6</w:t>
      </w:r>
      <w:r w:rsidR="00AB2837" w:rsidRPr="00756373">
        <w:rPr>
          <w:rFonts w:ascii="Times New Roman" w:hAnsi="Times New Roman" w:cs="Times New Roman"/>
          <w:sz w:val="24"/>
          <w:szCs w:val="24"/>
        </w:rPr>
        <w:t xml:space="preserve"> ayda</w:t>
      </w:r>
      <w:r w:rsidR="00E45280" w:rsidRPr="00756373">
        <w:rPr>
          <w:rFonts w:ascii="Times New Roman" w:hAnsi="Times New Roman" w:cs="Times New Roman"/>
          <w:sz w:val="24"/>
          <w:szCs w:val="24"/>
        </w:rPr>
        <w:t xml:space="preserve"> bir</w:t>
      </w:r>
      <w:r w:rsidR="00AB2837" w:rsidRPr="00756373">
        <w:rPr>
          <w:rFonts w:ascii="Times New Roman" w:hAnsi="Times New Roman" w:cs="Times New Roman"/>
          <w:sz w:val="24"/>
          <w:szCs w:val="24"/>
        </w:rPr>
        <w:t xml:space="preserve"> ayın ilk haftası Salı günü</w:t>
      </w:r>
      <w:r w:rsidR="00E45280" w:rsidRPr="00756373">
        <w:rPr>
          <w:rFonts w:ascii="Times New Roman" w:hAnsi="Times New Roman" w:cs="Times New Roman"/>
          <w:sz w:val="24"/>
          <w:szCs w:val="24"/>
        </w:rPr>
        <w:t xml:space="preserve"> olmak üzere, Üniversitemiz içerisinde denetimler yapılmaktadır. D</w:t>
      </w:r>
      <w:r w:rsidR="00AC3871" w:rsidRPr="00756373">
        <w:rPr>
          <w:rFonts w:ascii="Times New Roman" w:hAnsi="Times New Roman" w:cs="Times New Roman"/>
          <w:sz w:val="24"/>
          <w:szCs w:val="24"/>
        </w:rPr>
        <w:t xml:space="preserve">üzenli olarak </w:t>
      </w:r>
      <w:r w:rsidRPr="00756373">
        <w:rPr>
          <w:rFonts w:ascii="Times New Roman" w:hAnsi="Times New Roman" w:cs="Times New Roman"/>
          <w:sz w:val="24"/>
          <w:szCs w:val="24"/>
        </w:rPr>
        <w:t xml:space="preserve">yapılan </w:t>
      </w:r>
      <w:r w:rsidR="00E45280" w:rsidRPr="00756373">
        <w:rPr>
          <w:rFonts w:ascii="Times New Roman" w:hAnsi="Times New Roman" w:cs="Times New Roman"/>
          <w:sz w:val="24"/>
          <w:szCs w:val="24"/>
        </w:rPr>
        <w:t xml:space="preserve">işbu denetimlerin sonucunda düzenlenen raporlar ışığında, işlenme amacı ortadan kalktığı tespit edilen kişisel veriler </w:t>
      </w:r>
      <w:r w:rsidR="00CD3D17" w:rsidRPr="00756373">
        <w:rPr>
          <w:rFonts w:ascii="Times New Roman" w:hAnsi="Times New Roman" w:cs="Times New Roman"/>
          <w:sz w:val="24"/>
          <w:szCs w:val="24"/>
        </w:rPr>
        <w:t>periyod</w:t>
      </w:r>
      <w:r w:rsidR="009301E1" w:rsidRPr="00756373">
        <w:rPr>
          <w:rFonts w:ascii="Times New Roman" w:hAnsi="Times New Roman" w:cs="Times New Roman"/>
          <w:sz w:val="24"/>
          <w:szCs w:val="24"/>
        </w:rPr>
        <w:t>ik olarak imha edilmektedir</w:t>
      </w:r>
      <w:r w:rsidR="001F77AE" w:rsidRPr="00756373">
        <w:rPr>
          <w:rFonts w:ascii="Times New Roman" w:hAnsi="Times New Roman" w:cs="Times New Roman"/>
          <w:sz w:val="24"/>
          <w:szCs w:val="24"/>
        </w:rPr>
        <w:t>.</w:t>
      </w:r>
    </w:p>
    <w:p w14:paraId="0A8E57C9" w14:textId="39EB55B8" w:rsidR="00CB0957" w:rsidRPr="00756373" w:rsidRDefault="00CD3D17" w:rsidP="00AC3871">
      <w:pPr>
        <w:jc w:val="both"/>
        <w:rPr>
          <w:rFonts w:ascii="Times New Roman" w:hAnsi="Times New Roman" w:cs="Times New Roman"/>
          <w:sz w:val="24"/>
          <w:szCs w:val="24"/>
        </w:rPr>
      </w:pPr>
      <w:r w:rsidRPr="00756373">
        <w:rPr>
          <w:rFonts w:ascii="Times New Roman" w:hAnsi="Times New Roman" w:cs="Times New Roman"/>
          <w:sz w:val="24"/>
          <w:szCs w:val="24"/>
        </w:rPr>
        <w:t xml:space="preserve">Veri ilgilisinin </w:t>
      </w:r>
      <w:r w:rsidR="009301E1" w:rsidRPr="00756373">
        <w:rPr>
          <w:rFonts w:ascii="Times New Roman" w:hAnsi="Times New Roman" w:cs="Times New Roman"/>
          <w:sz w:val="24"/>
          <w:szCs w:val="24"/>
        </w:rPr>
        <w:t xml:space="preserve">imha </w:t>
      </w:r>
      <w:r w:rsidRPr="00756373">
        <w:rPr>
          <w:rFonts w:ascii="Times New Roman" w:hAnsi="Times New Roman" w:cs="Times New Roman"/>
          <w:sz w:val="24"/>
          <w:szCs w:val="24"/>
        </w:rPr>
        <w:t>talebi olması halinde, takip eden denetim süresi beklenmez</w:t>
      </w:r>
      <w:r w:rsidR="001342FF" w:rsidRPr="00756373">
        <w:rPr>
          <w:rFonts w:ascii="Times New Roman" w:hAnsi="Times New Roman" w:cs="Times New Roman"/>
          <w:sz w:val="24"/>
          <w:szCs w:val="24"/>
        </w:rPr>
        <w:t>.</w:t>
      </w:r>
      <w:r w:rsidRPr="00756373">
        <w:rPr>
          <w:rFonts w:ascii="Times New Roman" w:hAnsi="Times New Roman" w:cs="Times New Roman"/>
          <w:sz w:val="24"/>
          <w:szCs w:val="24"/>
        </w:rPr>
        <w:t xml:space="preserve"> </w:t>
      </w:r>
      <w:r w:rsidR="001342FF" w:rsidRPr="00756373">
        <w:rPr>
          <w:rFonts w:ascii="Times New Roman" w:hAnsi="Times New Roman" w:cs="Times New Roman"/>
          <w:sz w:val="24"/>
          <w:szCs w:val="24"/>
        </w:rPr>
        <w:t>T</w:t>
      </w:r>
      <w:r w:rsidRPr="00756373">
        <w:rPr>
          <w:rFonts w:ascii="Times New Roman" w:hAnsi="Times New Roman" w:cs="Times New Roman"/>
          <w:sz w:val="24"/>
          <w:szCs w:val="24"/>
        </w:rPr>
        <w:t>alebin Üniversitemize usulüne uygun şekilde ulaşmasından itibaren derhal ve en geç 30 gün içerisinde talep değerlendirilerek gerek görülmesi halinde aynı süre içerisinde uygun görülen yöntem ile imha işlemi gerçekleştiril</w:t>
      </w:r>
      <w:r w:rsidR="009301E1" w:rsidRPr="00756373">
        <w:rPr>
          <w:rFonts w:ascii="Times New Roman" w:hAnsi="Times New Roman" w:cs="Times New Roman"/>
          <w:sz w:val="24"/>
          <w:szCs w:val="24"/>
        </w:rPr>
        <w:t>erek talep sahibine bilgi verilir.</w:t>
      </w:r>
    </w:p>
    <w:p w14:paraId="32D9F2C5" w14:textId="4F346507" w:rsidR="00161F63" w:rsidRPr="00756373" w:rsidRDefault="00161F63" w:rsidP="00AC3871">
      <w:pPr>
        <w:jc w:val="both"/>
        <w:rPr>
          <w:rFonts w:ascii="Times New Roman" w:hAnsi="Times New Roman" w:cs="Times New Roman"/>
          <w:sz w:val="24"/>
          <w:szCs w:val="24"/>
        </w:rPr>
      </w:pPr>
      <w:r w:rsidRPr="00756373">
        <w:rPr>
          <w:rFonts w:ascii="Times New Roman" w:hAnsi="Times New Roman" w:cs="Times New Roman"/>
          <w:sz w:val="24"/>
          <w:szCs w:val="24"/>
        </w:rPr>
        <w:t>İşbu madde kapsamında imha edilen verilerin, herhangi bir zamanda üçüncü kişilere aktarılmış olması halinde, gerçekleştirilen işlemle ilgili olarak bu üçüncü kişilere de bilgi verilerek üçüncü kişilerin de gerekl</w:t>
      </w:r>
      <w:r w:rsidR="009301E1" w:rsidRPr="00756373">
        <w:rPr>
          <w:rFonts w:ascii="Times New Roman" w:hAnsi="Times New Roman" w:cs="Times New Roman"/>
          <w:sz w:val="24"/>
          <w:szCs w:val="24"/>
        </w:rPr>
        <w:t>i işlemleri yapması temin edilir.</w:t>
      </w:r>
    </w:p>
    <w:p w14:paraId="59371C17" w14:textId="7EF7746D" w:rsidR="00161F63" w:rsidRPr="00756373" w:rsidRDefault="00161F63" w:rsidP="00161F63">
      <w:pPr>
        <w:jc w:val="both"/>
        <w:rPr>
          <w:rFonts w:ascii="Times New Roman" w:hAnsi="Times New Roman" w:cs="Times New Roman"/>
          <w:sz w:val="24"/>
          <w:szCs w:val="24"/>
        </w:rPr>
      </w:pPr>
      <w:r w:rsidRPr="00756373">
        <w:rPr>
          <w:rFonts w:ascii="Times New Roman" w:hAnsi="Times New Roman" w:cs="Times New Roman"/>
          <w:sz w:val="24"/>
          <w:szCs w:val="24"/>
        </w:rPr>
        <w:t xml:space="preserve">Kişisel verilerin silinmesi, yok edilmesi ve anonim hale getirilmesiyle ilgili yapılan bütün işlemler EK- </w:t>
      </w:r>
      <w:r w:rsidR="000A1692" w:rsidRPr="00756373">
        <w:rPr>
          <w:rFonts w:ascii="Times New Roman" w:hAnsi="Times New Roman" w:cs="Times New Roman"/>
          <w:sz w:val="24"/>
          <w:szCs w:val="24"/>
        </w:rPr>
        <w:t>1</w:t>
      </w:r>
      <w:r w:rsidRPr="00756373">
        <w:rPr>
          <w:rFonts w:ascii="Times New Roman" w:hAnsi="Times New Roman" w:cs="Times New Roman"/>
          <w:sz w:val="24"/>
          <w:szCs w:val="24"/>
        </w:rPr>
        <w:t xml:space="preserve">’de örneği bulunan tutanağın </w:t>
      </w:r>
      <w:r w:rsidR="002D246D" w:rsidRPr="00756373">
        <w:rPr>
          <w:rFonts w:ascii="Times New Roman" w:hAnsi="Times New Roman" w:cs="Times New Roman"/>
          <w:sz w:val="24"/>
          <w:szCs w:val="24"/>
        </w:rPr>
        <w:t>İmha Komisyonu</w:t>
      </w:r>
      <w:r w:rsidRPr="00756373">
        <w:rPr>
          <w:rFonts w:ascii="Times New Roman" w:hAnsi="Times New Roman" w:cs="Times New Roman"/>
          <w:sz w:val="24"/>
          <w:szCs w:val="24"/>
        </w:rPr>
        <w:t xml:space="preserve"> tarafından düzenlenmesi suretiyle kayıt altına alınır ve söz konusu kayıtlar, diğer hukuki yükümlülükler hariç olmak üzere </w:t>
      </w:r>
      <w:r w:rsidR="0081125D" w:rsidRPr="00756373">
        <w:rPr>
          <w:rFonts w:ascii="Times New Roman" w:hAnsi="Times New Roman" w:cs="Times New Roman"/>
          <w:sz w:val="24"/>
          <w:szCs w:val="24"/>
        </w:rPr>
        <w:t>Arşiv ’de</w:t>
      </w:r>
      <w:r w:rsidRPr="00756373">
        <w:rPr>
          <w:rFonts w:ascii="Times New Roman" w:hAnsi="Times New Roman" w:cs="Times New Roman"/>
          <w:sz w:val="24"/>
          <w:szCs w:val="24"/>
        </w:rPr>
        <w:t xml:space="preserve"> en az üç yıl süreyle saklanır.</w:t>
      </w:r>
    </w:p>
    <w:p w14:paraId="323D78B8" w14:textId="0ED7AA8B" w:rsidR="00161F63" w:rsidRPr="00756373" w:rsidRDefault="00161F63" w:rsidP="00161F63">
      <w:pPr>
        <w:jc w:val="both"/>
        <w:rPr>
          <w:rFonts w:ascii="Times New Roman" w:hAnsi="Times New Roman" w:cs="Times New Roman"/>
          <w:sz w:val="24"/>
          <w:szCs w:val="24"/>
        </w:rPr>
      </w:pPr>
      <w:r w:rsidRPr="00756373">
        <w:rPr>
          <w:rFonts w:ascii="Times New Roman" w:hAnsi="Times New Roman" w:cs="Times New Roman"/>
          <w:sz w:val="24"/>
          <w:szCs w:val="24"/>
        </w:rPr>
        <w:t xml:space="preserve">Üniversitemiz, KVK Kurulu tarafından aksine bir karar alınmadıkça, kişisel verileri resen silme, yok etme veya anonim hale getirme yöntemlerinden uygun olanını kendisi seçer. İlgili kişinin talebine istinaden imha yapılması halinde ise, seçilen uygun yöntemin tercih edilme gerekçesi hususunda talep sahibine açıklama yapılır. Kişisel verilerin işlenmesi şartları tamamen ortadan kalkmamışsa Üniversitemiz, gerekçesini talep sahibine açıklayarak talebi reddedebilir, bu halde talep sahibi uygun vasıtayla bilgilendirilir. </w:t>
      </w:r>
    </w:p>
    <w:p w14:paraId="37B09AF2" w14:textId="6D810AF5" w:rsidR="00E45280" w:rsidRPr="00756373" w:rsidRDefault="00CB0957" w:rsidP="00AC3871">
      <w:pPr>
        <w:jc w:val="both"/>
        <w:rPr>
          <w:rFonts w:ascii="Times New Roman" w:hAnsi="Times New Roman" w:cs="Times New Roman"/>
          <w:sz w:val="24"/>
          <w:szCs w:val="24"/>
        </w:rPr>
      </w:pPr>
      <w:r w:rsidRPr="00756373">
        <w:rPr>
          <w:rFonts w:ascii="Times New Roman" w:hAnsi="Times New Roman" w:cs="Times New Roman"/>
          <w:sz w:val="24"/>
          <w:szCs w:val="24"/>
        </w:rPr>
        <w:t>İmha işleminin kişisel verinin anonimleştirilmesi şeklinde gerçekleştirilmesi ile elde edilen anonim veriler</w:t>
      </w:r>
      <w:r w:rsidR="00E45280" w:rsidRPr="00756373">
        <w:rPr>
          <w:rFonts w:ascii="Times New Roman" w:hAnsi="Times New Roman" w:cs="Times New Roman"/>
          <w:sz w:val="24"/>
          <w:szCs w:val="24"/>
        </w:rPr>
        <w:t xml:space="preserve"> </w:t>
      </w:r>
      <w:r w:rsidRPr="00756373">
        <w:rPr>
          <w:rFonts w:ascii="Times New Roman" w:hAnsi="Times New Roman" w:cs="Times New Roman"/>
          <w:sz w:val="24"/>
          <w:szCs w:val="24"/>
        </w:rPr>
        <w:t>Üniversitemiz tarafından, KVK Kanun’un öngördüğü istatistik amaçla kullanma gibi amaçlar doğrultusunda kullanılabilir.</w:t>
      </w:r>
    </w:p>
    <w:p w14:paraId="157F22AF" w14:textId="144441B2" w:rsidR="00AC3871" w:rsidRDefault="00AC3871" w:rsidP="00AC3871">
      <w:pPr>
        <w:jc w:val="both"/>
        <w:rPr>
          <w:rFonts w:ascii="Times New Roman" w:hAnsi="Times New Roman" w:cs="Times New Roman"/>
          <w:sz w:val="24"/>
          <w:szCs w:val="24"/>
        </w:rPr>
      </w:pPr>
      <w:r w:rsidRPr="00756373">
        <w:rPr>
          <w:rFonts w:ascii="Times New Roman" w:hAnsi="Times New Roman" w:cs="Times New Roman"/>
          <w:sz w:val="24"/>
          <w:szCs w:val="24"/>
        </w:rPr>
        <w:t>Bu kapsamda Üniversitemiz ilgili yükümlülüğünü yerine getirmek üzere Üniversite içerisinde gerekli teknik ve idari tedbirleri alarak; bu konuda gerekli işleyiş mekanizmaları</w:t>
      </w:r>
      <w:r w:rsidR="001F77AE" w:rsidRPr="00756373">
        <w:rPr>
          <w:rFonts w:ascii="Times New Roman" w:hAnsi="Times New Roman" w:cs="Times New Roman"/>
          <w:sz w:val="24"/>
          <w:szCs w:val="24"/>
        </w:rPr>
        <w:t>nı</w:t>
      </w:r>
      <w:r w:rsidRPr="00756373">
        <w:rPr>
          <w:rFonts w:ascii="Times New Roman" w:hAnsi="Times New Roman" w:cs="Times New Roman"/>
          <w:sz w:val="24"/>
          <w:szCs w:val="24"/>
        </w:rPr>
        <w:t xml:space="preserve"> geliştirmiş olup; bu yükümlüklerine uygun davranmak üzere </w:t>
      </w:r>
      <w:r w:rsidR="00E45280" w:rsidRPr="00756373">
        <w:rPr>
          <w:rFonts w:ascii="Times New Roman" w:hAnsi="Times New Roman" w:cs="Times New Roman"/>
          <w:sz w:val="24"/>
          <w:szCs w:val="24"/>
        </w:rPr>
        <w:t xml:space="preserve">yapılan planlama ve alınan kararlar çerçevesinde </w:t>
      </w:r>
      <w:r w:rsidRPr="00756373">
        <w:rPr>
          <w:rFonts w:ascii="Times New Roman" w:hAnsi="Times New Roman" w:cs="Times New Roman"/>
          <w:sz w:val="24"/>
          <w:szCs w:val="24"/>
        </w:rPr>
        <w:t>ilgili iş birimleri eğit</w:t>
      </w:r>
      <w:r w:rsidR="00E45280" w:rsidRPr="00756373">
        <w:rPr>
          <w:rFonts w:ascii="Times New Roman" w:hAnsi="Times New Roman" w:cs="Times New Roman"/>
          <w:sz w:val="24"/>
          <w:szCs w:val="24"/>
        </w:rPr>
        <w:t>il</w:t>
      </w:r>
      <w:r w:rsidRPr="00756373">
        <w:rPr>
          <w:rFonts w:ascii="Times New Roman" w:hAnsi="Times New Roman" w:cs="Times New Roman"/>
          <w:sz w:val="24"/>
          <w:szCs w:val="24"/>
        </w:rPr>
        <w:t>mekte, görevlendir</w:t>
      </w:r>
      <w:r w:rsidR="00E45280" w:rsidRPr="00756373">
        <w:rPr>
          <w:rFonts w:ascii="Times New Roman" w:hAnsi="Times New Roman" w:cs="Times New Roman"/>
          <w:sz w:val="24"/>
          <w:szCs w:val="24"/>
        </w:rPr>
        <w:t>il</w:t>
      </w:r>
      <w:r w:rsidRPr="00756373">
        <w:rPr>
          <w:rFonts w:ascii="Times New Roman" w:hAnsi="Times New Roman" w:cs="Times New Roman"/>
          <w:sz w:val="24"/>
          <w:szCs w:val="24"/>
        </w:rPr>
        <w:t>me</w:t>
      </w:r>
      <w:r w:rsidR="00E45280" w:rsidRPr="00756373">
        <w:rPr>
          <w:rFonts w:ascii="Times New Roman" w:hAnsi="Times New Roman" w:cs="Times New Roman"/>
          <w:sz w:val="24"/>
          <w:szCs w:val="24"/>
        </w:rPr>
        <w:t>kte ve farkındalıklarının arttırılması</w:t>
      </w:r>
      <w:r w:rsidRPr="00756373">
        <w:rPr>
          <w:rFonts w:ascii="Times New Roman" w:hAnsi="Times New Roman" w:cs="Times New Roman"/>
          <w:sz w:val="24"/>
          <w:szCs w:val="24"/>
        </w:rPr>
        <w:t xml:space="preserve"> sağla</w:t>
      </w:r>
      <w:r w:rsidR="000C220D" w:rsidRPr="00756373">
        <w:rPr>
          <w:rFonts w:ascii="Times New Roman" w:hAnsi="Times New Roman" w:cs="Times New Roman"/>
          <w:sz w:val="24"/>
          <w:szCs w:val="24"/>
        </w:rPr>
        <w:t>n</w:t>
      </w:r>
      <w:r w:rsidRPr="00756373">
        <w:rPr>
          <w:rFonts w:ascii="Times New Roman" w:hAnsi="Times New Roman" w:cs="Times New Roman"/>
          <w:sz w:val="24"/>
          <w:szCs w:val="24"/>
        </w:rPr>
        <w:t xml:space="preserve">maktadır. </w:t>
      </w:r>
    </w:p>
    <w:p w14:paraId="70A06B7F" w14:textId="77777777" w:rsidR="00F2559C" w:rsidRDefault="00F2559C" w:rsidP="00AC3871">
      <w:pPr>
        <w:jc w:val="both"/>
        <w:rPr>
          <w:rFonts w:ascii="Times New Roman" w:hAnsi="Times New Roman" w:cs="Times New Roman"/>
          <w:sz w:val="24"/>
          <w:szCs w:val="24"/>
        </w:rPr>
      </w:pPr>
    </w:p>
    <w:p w14:paraId="5548CA31" w14:textId="77777777" w:rsidR="00F2559C" w:rsidRDefault="00F2559C" w:rsidP="00AC3871">
      <w:pPr>
        <w:jc w:val="both"/>
        <w:rPr>
          <w:rFonts w:ascii="Times New Roman" w:hAnsi="Times New Roman" w:cs="Times New Roman"/>
          <w:sz w:val="24"/>
          <w:szCs w:val="24"/>
        </w:rPr>
      </w:pPr>
    </w:p>
    <w:p w14:paraId="648198BC" w14:textId="77777777" w:rsidR="00F2559C" w:rsidRPr="00756373" w:rsidRDefault="00F2559C" w:rsidP="00AC3871">
      <w:pPr>
        <w:jc w:val="both"/>
        <w:rPr>
          <w:rFonts w:ascii="Times New Roman" w:hAnsi="Times New Roman" w:cs="Times New Roman"/>
          <w:sz w:val="24"/>
          <w:szCs w:val="24"/>
        </w:rPr>
      </w:pPr>
    </w:p>
    <w:p w14:paraId="5CFE875C" w14:textId="77777777" w:rsidR="00E6625F" w:rsidRPr="00756373" w:rsidRDefault="00E6625F" w:rsidP="00E6625F">
      <w:pPr>
        <w:jc w:val="both"/>
        <w:rPr>
          <w:rFonts w:ascii="Times New Roman" w:hAnsi="Times New Roman" w:cs="Times New Roman"/>
          <w:b/>
          <w:sz w:val="24"/>
          <w:szCs w:val="24"/>
        </w:rPr>
      </w:pPr>
      <w:r w:rsidRPr="00756373">
        <w:rPr>
          <w:rFonts w:ascii="Times New Roman" w:hAnsi="Times New Roman" w:cs="Times New Roman"/>
          <w:b/>
          <w:sz w:val="24"/>
          <w:szCs w:val="24"/>
        </w:rPr>
        <w:t>5. YÖNTEM</w:t>
      </w:r>
    </w:p>
    <w:p w14:paraId="2B9BAD23" w14:textId="77777777" w:rsidR="00E6625F" w:rsidRPr="00756373" w:rsidRDefault="00E6625F" w:rsidP="00E6625F">
      <w:pPr>
        <w:jc w:val="both"/>
        <w:rPr>
          <w:rFonts w:ascii="Times New Roman" w:hAnsi="Times New Roman" w:cs="Times New Roman"/>
          <w:b/>
          <w:sz w:val="24"/>
          <w:szCs w:val="24"/>
        </w:rPr>
      </w:pPr>
      <w:r w:rsidRPr="00756373">
        <w:rPr>
          <w:rFonts w:ascii="Times New Roman" w:hAnsi="Times New Roman" w:cs="Times New Roman"/>
          <w:b/>
          <w:sz w:val="24"/>
          <w:szCs w:val="24"/>
        </w:rPr>
        <w:t>5.1. POLİTİKANIN VE MEVZUATIN UYGULANMASI</w:t>
      </w:r>
    </w:p>
    <w:p w14:paraId="0E4DF3F4" w14:textId="088FB5C7" w:rsidR="00E6625F" w:rsidRPr="00756373" w:rsidRDefault="00E6625F" w:rsidP="00E6625F">
      <w:pPr>
        <w:jc w:val="both"/>
        <w:rPr>
          <w:rFonts w:ascii="Times New Roman" w:hAnsi="Times New Roman" w:cs="Times New Roman"/>
          <w:sz w:val="24"/>
          <w:szCs w:val="24"/>
        </w:rPr>
      </w:pPr>
      <w:r w:rsidRPr="00756373">
        <w:rPr>
          <w:rFonts w:ascii="Times New Roman" w:hAnsi="Times New Roman" w:cs="Times New Roman"/>
          <w:sz w:val="24"/>
          <w:szCs w:val="24"/>
        </w:rPr>
        <w:t xml:space="preserve">Üniversitemiz tarafından gerçekleştirilen kişisel veri işleme faaliyetlerinde öncelikli olarak yürürlükte bulunan mevzuat hükümleri ile niteliğine uygun düştüğü ölçüde </w:t>
      </w:r>
      <w:r w:rsidR="001342FF" w:rsidRPr="00756373">
        <w:rPr>
          <w:rFonts w:ascii="Times New Roman" w:hAnsi="Times New Roman" w:cs="Times New Roman"/>
          <w:sz w:val="24"/>
          <w:szCs w:val="24"/>
        </w:rPr>
        <w:t>D</w:t>
      </w:r>
      <w:r w:rsidRPr="00756373">
        <w:rPr>
          <w:rFonts w:ascii="Times New Roman" w:hAnsi="Times New Roman" w:cs="Times New Roman"/>
          <w:sz w:val="24"/>
          <w:szCs w:val="24"/>
        </w:rPr>
        <w:t xml:space="preserve">üzenleyici </w:t>
      </w:r>
      <w:r w:rsidR="001342FF" w:rsidRPr="00756373">
        <w:rPr>
          <w:rFonts w:ascii="Times New Roman" w:hAnsi="Times New Roman" w:cs="Times New Roman"/>
          <w:sz w:val="24"/>
          <w:szCs w:val="24"/>
        </w:rPr>
        <w:t>K</w:t>
      </w:r>
      <w:r w:rsidRPr="00756373">
        <w:rPr>
          <w:rFonts w:ascii="Times New Roman" w:hAnsi="Times New Roman" w:cs="Times New Roman"/>
          <w:sz w:val="24"/>
          <w:szCs w:val="24"/>
        </w:rPr>
        <w:t>urum kararları uygula</w:t>
      </w:r>
      <w:r w:rsidR="00CA0D64" w:rsidRPr="00756373">
        <w:rPr>
          <w:rFonts w:ascii="Times New Roman" w:hAnsi="Times New Roman" w:cs="Times New Roman"/>
          <w:sz w:val="24"/>
          <w:szCs w:val="24"/>
        </w:rPr>
        <w:t>nır</w:t>
      </w:r>
      <w:r w:rsidRPr="00756373">
        <w:rPr>
          <w:rFonts w:ascii="Times New Roman" w:hAnsi="Times New Roman" w:cs="Times New Roman"/>
          <w:sz w:val="24"/>
          <w:szCs w:val="24"/>
        </w:rPr>
        <w:t xml:space="preserve">. İşbu </w:t>
      </w:r>
      <w:r w:rsidR="001342FF"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olitikada öngörülen herhangi bir husus ile belirtilen hüküm ya da kararların uyumsuz olması halinde kişisel veri sahiplerinin en lehine olan kurallar dikkate </w:t>
      </w:r>
      <w:r w:rsidR="00CA0D64" w:rsidRPr="00756373">
        <w:rPr>
          <w:rFonts w:ascii="Times New Roman" w:hAnsi="Times New Roman" w:cs="Times New Roman"/>
          <w:sz w:val="24"/>
          <w:szCs w:val="24"/>
        </w:rPr>
        <w:t>alınır.</w:t>
      </w:r>
    </w:p>
    <w:p w14:paraId="5F94A21E" w14:textId="77777777" w:rsidR="00E6625F" w:rsidRPr="00756373" w:rsidRDefault="00E6625F" w:rsidP="00E6625F">
      <w:pPr>
        <w:jc w:val="both"/>
        <w:rPr>
          <w:rFonts w:ascii="Times New Roman" w:hAnsi="Times New Roman" w:cs="Times New Roman"/>
          <w:b/>
          <w:sz w:val="24"/>
          <w:szCs w:val="24"/>
        </w:rPr>
      </w:pPr>
      <w:r w:rsidRPr="00756373">
        <w:rPr>
          <w:rFonts w:ascii="Times New Roman" w:hAnsi="Times New Roman" w:cs="Times New Roman"/>
          <w:b/>
          <w:sz w:val="24"/>
          <w:szCs w:val="24"/>
        </w:rPr>
        <w:t>5.2. YÜRÜRLÜK TARİHİ</w:t>
      </w:r>
    </w:p>
    <w:p w14:paraId="641C47DE" w14:textId="5A26BDC3" w:rsidR="00E6625F" w:rsidRPr="00756373" w:rsidRDefault="00E6625F" w:rsidP="00E6625F">
      <w:pPr>
        <w:jc w:val="both"/>
        <w:rPr>
          <w:rFonts w:ascii="Times New Roman" w:hAnsi="Times New Roman" w:cs="Times New Roman"/>
          <w:sz w:val="24"/>
          <w:szCs w:val="24"/>
        </w:rPr>
      </w:pPr>
      <w:r w:rsidRPr="00756373">
        <w:rPr>
          <w:rFonts w:ascii="Times New Roman" w:hAnsi="Times New Roman" w:cs="Times New Roman"/>
          <w:sz w:val="24"/>
          <w:szCs w:val="24"/>
        </w:rPr>
        <w:t xml:space="preserve">Üniversitemiz tarafından düzenlenen işbu </w:t>
      </w:r>
      <w:r w:rsidR="001342FF"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 </w:t>
      </w:r>
      <w:r w:rsidR="00F2559C">
        <w:rPr>
          <w:rFonts w:ascii="Times New Roman" w:hAnsi="Times New Roman" w:cs="Times New Roman"/>
          <w:sz w:val="24"/>
          <w:szCs w:val="24"/>
        </w:rPr>
        <w:t>01</w:t>
      </w:r>
      <w:r w:rsidR="007C4284">
        <w:rPr>
          <w:rFonts w:ascii="Times New Roman" w:hAnsi="Times New Roman" w:cs="Times New Roman"/>
          <w:sz w:val="24"/>
          <w:szCs w:val="24"/>
        </w:rPr>
        <w:t>.0</w:t>
      </w:r>
      <w:r w:rsidR="00F2559C">
        <w:rPr>
          <w:rFonts w:ascii="Times New Roman" w:hAnsi="Times New Roman" w:cs="Times New Roman"/>
          <w:sz w:val="24"/>
          <w:szCs w:val="24"/>
        </w:rPr>
        <w:t>3</w:t>
      </w:r>
      <w:r w:rsidR="007C4284">
        <w:rPr>
          <w:rFonts w:ascii="Times New Roman" w:hAnsi="Times New Roman" w:cs="Times New Roman"/>
          <w:sz w:val="24"/>
          <w:szCs w:val="24"/>
        </w:rPr>
        <w:t>.202</w:t>
      </w:r>
      <w:r w:rsidR="00F2559C">
        <w:rPr>
          <w:rFonts w:ascii="Times New Roman" w:hAnsi="Times New Roman" w:cs="Times New Roman"/>
          <w:sz w:val="24"/>
          <w:szCs w:val="24"/>
        </w:rPr>
        <w:t>4</w:t>
      </w:r>
      <w:r w:rsidR="007C4284">
        <w:rPr>
          <w:rFonts w:ascii="Times New Roman" w:hAnsi="Times New Roman" w:cs="Times New Roman"/>
          <w:sz w:val="24"/>
          <w:szCs w:val="24"/>
        </w:rPr>
        <w:t xml:space="preserve"> </w:t>
      </w:r>
      <w:r w:rsidRPr="00756373">
        <w:rPr>
          <w:rFonts w:ascii="Times New Roman" w:hAnsi="Times New Roman" w:cs="Times New Roman"/>
          <w:sz w:val="24"/>
          <w:szCs w:val="24"/>
        </w:rPr>
        <w:t xml:space="preserve">tarihinde yürürlüğe girmiştir. İşbu </w:t>
      </w:r>
      <w:r w:rsidR="001342FF"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olitikada yer alan bir kısım maddeler kısmen ya da tamamen değiştirilir ise ilgili değişiklik, değişikliğin yayınlandığı tarih itibariyle yürürlüğe girmiş olacaktır. </w:t>
      </w:r>
    </w:p>
    <w:p w14:paraId="2BFDE9DD" w14:textId="515F5A20" w:rsidR="00E6625F" w:rsidRPr="00756373" w:rsidRDefault="00E6625F" w:rsidP="00E6625F">
      <w:pPr>
        <w:jc w:val="both"/>
        <w:rPr>
          <w:rFonts w:ascii="Times New Roman" w:hAnsi="Times New Roman" w:cs="Times New Roman"/>
          <w:sz w:val="24"/>
          <w:szCs w:val="24"/>
        </w:rPr>
      </w:pPr>
      <w:r w:rsidRPr="00756373">
        <w:rPr>
          <w:rFonts w:ascii="Times New Roman" w:hAnsi="Times New Roman" w:cs="Times New Roman"/>
          <w:sz w:val="24"/>
          <w:szCs w:val="24"/>
        </w:rPr>
        <w:t xml:space="preserve">İşbu </w:t>
      </w:r>
      <w:r w:rsidR="001342FF"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 </w:t>
      </w:r>
      <w:hyperlink r:id="rId11" w:history="1">
        <w:r w:rsidR="00B520D7" w:rsidRPr="00DB407E">
          <w:rPr>
            <w:rStyle w:val="Kpr"/>
            <w:rFonts w:ascii="Times New Roman" w:hAnsi="Times New Roman" w:cs="Times New Roman"/>
            <w:sz w:val="24"/>
            <w:szCs w:val="24"/>
          </w:rPr>
          <w:t>www.hku.edu.tr</w:t>
        </w:r>
      </w:hyperlink>
      <w:r w:rsidR="000A7CDF" w:rsidRPr="00756373">
        <w:rPr>
          <w:rFonts w:ascii="Times New Roman" w:hAnsi="Times New Roman" w:cs="Times New Roman"/>
          <w:sz w:val="24"/>
          <w:szCs w:val="24"/>
        </w:rPr>
        <w:t xml:space="preserve"> </w:t>
      </w:r>
      <w:r w:rsidRPr="00756373">
        <w:rPr>
          <w:rFonts w:ascii="Times New Roman" w:hAnsi="Times New Roman" w:cs="Times New Roman"/>
          <w:sz w:val="24"/>
          <w:szCs w:val="24"/>
        </w:rPr>
        <w:t>adresinde yayımlanır, değişiklikler</w:t>
      </w:r>
      <w:r w:rsidR="000C220D" w:rsidRPr="00756373">
        <w:rPr>
          <w:rFonts w:ascii="Times New Roman" w:hAnsi="Times New Roman" w:cs="Times New Roman"/>
          <w:sz w:val="24"/>
          <w:szCs w:val="24"/>
        </w:rPr>
        <w:t xml:space="preserve"> </w:t>
      </w:r>
      <w:r w:rsidRPr="00756373">
        <w:rPr>
          <w:rFonts w:ascii="Times New Roman" w:hAnsi="Times New Roman" w:cs="Times New Roman"/>
          <w:sz w:val="24"/>
          <w:szCs w:val="24"/>
        </w:rPr>
        <w:t xml:space="preserve">de aynı şekilde yayımlanır. Talep edilmesi halinde </w:t>
      </w:r>
      <w:r w:rsidR="001342FF" w:rsidRPr="00756373">
        <w:rPr>
          <w:rFonts w:ascii="Times New Roman" w:hAnsi="Times New Roman" w:cs="Times New Roman"/>
          <w:sz w:val="24"/>
          <w:szCs w:val="24"/>
        </w:rPr>
        <w:t>P</w:t>
      </w:r>
      <w:r w:rsidRPr="00756373">
        <w:rPr>
          <w:rFonts w:ascii="Times New Roman" w:hAnsi="Times New Roman" w:cs="Times New Roman"/>
          <w:sz w:val="24"/>
          <w:szCs w:val="24"/>
        </w:rPr>
        <w:t xml:space="preserve">olitikanın bir örneği, ilgilisine fiziki yahut elektronik yolla </w:t>
      </w:r>
      <w:r w:rsidR="00CA0D64" w:rsidRPr="00756373">
        <w:rPr>
          <w:rFonts w:ascii="Times New Roman" w:hAnsi="Times New Roman" w:cs="Times New Roman"/>
          <w:sz w:val="24"/>
          <w:szCs w:val="24"/>
        </w:rPr>
        <w:t>iletilir.</w:t>
      </w:r>
    </w:p>
    <w:p w14:paraId="4701916F" w14:textId="37B7F872" w:rsidR="00E6625F" w:rsidRPr="00756373" w:rsidRDefault="000A7CDF" w:rsidP="00E6625F">
      <w:pPr>
        <w:jc w:val="both"/>
        <w:rPr>
          <w:rFonts w:ascii="Times New Roman" w:hAnsi="Times New Roman" w:cs="Times New Roman"/>
          <w:b/>
          <w:sz w:val="24"/>
          <w:szCs w:val="24"/>
        </w:rPr>
      </w:pPr>
      <w:r w:rsidRPr="00756373">
        <w:rPr>
          <w:rFonts w:ascii="Times New Roman" w:hAnsi="Times New Roman" w:cs="Times New Roman"/>
          <w:b/>
          <w:sz w:val="24"/>
          <w:szCs w:val="24"/>
        </w:rPr>
        <w:t>5.3. KİŞİSEL</w:t>
      </w:r>
      <w:r w:rsidR="00E6625F" w:rsidRPr="00756373">
        <w:rPr>
          <w:rFonts w:ascii="Times New Roman" w:hAnsi="Times New Roman" w:cs="Times New Roman"/>
          <w:b/>
          <w:sz w:val="24"/>
          <w:szCs w:val="24"/>
        </w:rPr>
        <w:t xml:space="preserve"> VERİLERİN KORUNMASI VE İŞLENMESİ POLİTİKASININ DİĞER POLİTİKALAR VE İÇ YÖNERGELERLE OLAN İLİŞKİSİ</w:t>
      </w:r>
    </w:p>
    <w:p w14:paraId="04E6F217" w14:textId="77777777" w:rsidR="00616C52" w:rsidRPr="00756373" w:rsidRDefault="00616C52" w:rsidP="00E6625F">
      <w:pPr>
        <w:jc w:val="both"/>
        <w:rPr>
          <w:rFonts w:ascii="Times New Roman" w:hAnsi="Times New Roman" w:cs="Times New Roman"/>
          <w:sz w:val="24"/>
          <w:szCs w:val="24"/>
        </w:rPr>
      </w:pPr>
      <w:r w:rsidRPr="00756373">
        <w:rPr>
          <w:rFonts w:ascii="Times New Roman" w:hAnsi="Times New Roman" w:cs="Times New Roman"/>
          <w:sz w:val="24"/>
          <w:szCs w:val="24"/>
        </w:rPr>
        <w:t>Kişisel verilerin korunması konusunda ortaya konulan işbu Politika ile Üniversitenin benzer amaçlarla kabul ettiği diğer politika, prosedür ve iç yönergeler vasıtasıyla işlettiği süreçler arasında uyumluluğun sağlanması esas olup, herhangi bir şekilde uyumsuzluk olduğu anlaşılır ise kişisel verilerle ilgili olarak uygulanacak hususlarda işbu Politika öncelikli olarak dikkate alınır.</w:t>
      </w:r>
    </w:p>
    <w:p w14:paraId="6F11040E" w14:textId="6A3EC3B5" w:rsidR="00E6625F" w:rsidRPr="00756373" w:rsidRDefault="00E6625F" w:rsidP="00E6625F">
      <w:pPr>
        <w:jc w:val="both"/>
        <w:rPr>
          <w:rFonts w:ascii="Times New Roman" w:hAnsi="Times New Roman" w:cs="Times New Roman"/>
          <w:b/>
          <w:sz w:val="24"/>
          <w:szCs w:val="24"/>
        </w:rPr>
      </w:pPr>
      <w:r w:rsidRPr="00756373">
        <w:rPr>
          <w:rFonts w:ascii="Times New Roman" w:hAnsi="Times New Roman" w:cs="Times New Roman"/>
          <w:b/>
          <w:sz w:val="24"/>
          <w:szCs w:val="24"/>
        </w:rPr>
        <w:t>5.4. GÖZDEN</w:t>
      </w:r>
      <w:r w:rsidR="00AC1C90" w:rsidRPr="00756373">
        <w:rPr>
          <w:rFonts w:ascii="Times New Roman" w:hAnsi="Times New Roman" w:cs="Times New Roman"/>
          <w:b/>
          <w:sz w:val="24"/>
          <w:szCs w:val="24"/>
        </w:rPr>
        <w:t xml:space="preserve"> </w:t>
      </w:r>
      <w:r w:rsidRPr="00756373">
        <w:rPr>
          <w:rFonts w:ascii="Times New Roman" w:hAnsi="Times New Roman" w:cs="Times New Roman"/>
          <w:b/>
          <w:sz w:val="24"/>
          <w:szCs w:val="24"/>
        </w:rPr>
        <w:t>GEÇİRME</w:t>
      </w:r>
    </w:p>
    <w:p w14:paraId="26A6DDDA" w14:textId="54299665" w:rsidR="00587C45" w:rsidRDefault="00E6625F" w:rsidP="00E6625F">
      <w:pPr>
        <w:jc w:val="both"/>
        <w:rPr>
          <w:rFonts w:ascii="Times New Roman" w:hAnsi="Times New Roman" w:cs="Times New Roman"/>
          <w:sz w:val="24"/>
          <w:szCs w:val="24"/>
        </w:rPr>
      </w:pPr>
      <w:r w:rsidRPr="00756373">
        <w:rPr>
          <w:rFonts w:ascii="Times New Roman" w:hAnsi="Times New Roman" w:cs="Times New Roman"/>
          <w:sz w:val="24"/>
          <w:szCs w:val="24"/>
        </w:rPr>
        <w:t xml:space="preserve">Bu </w:t>
      </w:r>
      <w:r w:rsidR="00616C52" w:rsidRPr="00756373">
        <w:rPr>
          <w:rFonts w:ascii="Times New Roman" w:hAnsi="Times New Roman" w:cs="Times New Roman"/>
          <w:sz w:val="24"/>
          <w:szCs w:val="24"/>
        </w:rPr>
        <w:t>P</w:t>
      </w:r>
      <w:r w:rsidRPr="00756373">
        <w:rPr>
          <w:rFonts w:ascii="Times New Roman" w:hAnsi="Times New Roman" w:cs="Times New Roman"/>
          <w:sz w:val="24"/>
          <w:szCs w:val="24"/>
        </w:rPr>
        <w:t>olitika her yıl Ocak ve Temmuz ayları içerisinde KVK</w:t>
      </w:r>
      <w:r w:rsidR="00F2559C">
        <w:rPr>
          <w:rFonts w:ascii="Times New Roman" w:hAnsi="Times New Roman" w:cs="Times New Roman"/>
          <w:sz w:val="24"/>
          <w:szCs w:val="24"/>
        </w:rPr>
        <w:t>K</w:t>
      </w:r>
      <w:r w:rsidRPr="00756373">
        <w:rPr>
          <w:rFonts w:ascii="Times New Roman" w:hAnsi="Times New Roman" w:cs="Times New Roman"/>
          <w:sz w:val="24"/>
          <w:szCs w:val="24"/>
        </w:rPr>
        <w:t xml:space="preserve"> Komi</w:t>
      </w:r>
      <w:r w:rsidR="00A72091" w:rsidRPr="00756373">
        <w:rPr>
          <w:rFonts w:ascii="Times New Roman" w:hAnsi="Times New Roman" w:cs="Times New Roman"/>
          <w:sz w:val="24"/>
          <w:szCs w:val="24"/>
        </w:rPr>
        <w:t>syonu</w:t>
      </w:r>
      <w:r w:rsidRPr="00756373">
        <w:rPr>
          <w:rFonts w:ascii="Times New Roman" w:hAnsi="Times New Roman" w:cs="Times New Roman"/>
          <w:sz w:val="24"/>
          <w:szCs w:val="24"/>
        </w:rPr>
        <w:t xml:space="preserve"> tarafından gözden geçirilecek olup</w:t>
      </w:r>
      <w:r w:rsidR="00616C52" w:rsidRPr="00756373">
        <w:rPr>
          <w:rFonts w:ascii="Times New Roman" w:hAnsi="Times New Roman" w:cs="Times New Roman"/>
          <w:sz w:val="24"/>
          <w:szCs w:val="24"/>
        </w:rPr>
        <w:t>,</w:t>
      </w:r>
      <w:r w:rsidRPr="00756373">
        <w:rPr>
          <w:rFonts w:ascii="Times New Roman" w:hAnsi="Times New Roman" w:cs="Times New Roman"/>
          <w:sz w:val="24"/>
          <w:szCs w:val="24"/>
        </w:rPr>
        <w:t xml:space="preserve"> yapılan değişiklik ve güncellemeler Rektörlük onayıyla </w:t>
      </w:r>
      <w:hyperlink r:id="rId12" w:history="1">
        <w:r w:rsidR="00B520D7" w:rsidRPr="00DB407E">
          <w:rPr>
            <w:rStyle w:val="Kpr"/>
            <w:rFonts w:ascii="Times New Roman" w:hAnsi="Times New Roman" w:cs="Times New Roman"/>
            <w:sz w:val="24"/>
            <w:szCs w:val="24"/>
          </w:rPr>
          <w:t>www.hku.edu.tr</w:t>
        </w:r>
      </w:hyperlink>
      <w:r w:rsidR="000A7CDF" w:rsidRPr="00756373">
        <w:rPr>
          <w:rFonts w:ascii="Times New Roman" w:hAnsi="Times New Roman" w:cs="Times New Roman"/>
          <w:sz w:val="24"/>
          <w:szCs w:val="24"/>
        </w:rPr>
        <w:t xml:space="preserve"> </w:t>
      </w:r>
      <w:r w:rsidRPr="00756373">
        <w:rPr>
          <w:rFonts w:ascii="Times New Roman" w:hAnsi="Times New Roman" w:cs="Times New Roman"/>
          <w:sz w:val="24"/>
          <w:szCs w:val="24"/>
        </w:rPr>
        <w:t>’d</w:t>
      </w:r>
      <w:r w:rsidR="00705C60" w:rsidRPr="00756373">
        <w:rPr>
          <w:rFonts w:ascii="Times New Roman" w:hAnsi="Times New Roman" w:cs="Times New Roman"/>
          <w:sz w:val="24"/>
          <w:szCs w:val="24"/>
        </w:rPr>
        <w:t>e</w:t>
      </w:r>
      <w:r w:rsidRPr="00756373">
        <w:rPr>
          <w:rFonts w:ascii="Times New Roman" w:hAnsi="Times New Roman" w:cs="Times New Roman"/>
          <w:sz w:val="24"/>
          <w:szCs w:val="24"/>
        </w:rPr>
        <w:t xml:space="preserve"> </w:t>
      </w:r>
      <w:r w:rsidR="00CA0D64" w:rsidRPr="00756373">
        <w:rPr>
          <w:rFonts w:ascii="Times New Roman" w:hAnsi="Times New Roman" w:cs="Times New Roman"/>
          <w:sz w:val="24"/>
          <w:szCs w:val="24"/>
        </w:rPr>
        <w:t>yayımlanır</w:t>
      </w:r>
      <w:r w:rsidR="00CF37FF" w:rsidRPr="00756373">
        <w:rPr>
          <w:rFonts w:ascii="Times New Roman" w:hAnsi="Times New Roman" w:cs="Times New Roman"/>
          <w:sz w:val="24"/>
          <w:szCs w:val="24"/>
        </w:rPr>
        <w:t>.</w:t>
      </w:r>
      <w:r w:rsidRPr="00756373">
        <w:rPr>
          <w:rFonts w:ascii="Times New Roman" w:hAnsi="Times New Roman" w:cs="Times New Roman"/>
          <w:sz w:val="24"/>
          <w:szCs w:val="24"/>
        </w:rPr>
        <w:t xml:space="preserve"> </w:t>
      </w:r>
    </w:p>
    <w:p w14:paraId="1B4AD4A2" w14:textId="77777777" w:rsidR="00F2559C" w:rsidRDefault="00F2559C" w:rsidP="00E6625F">
      <w:pPr>
        <w:jc w:val="both"/>
        <w:rPr>
          <w:rFonts w:ascii="Times New Roman" w:hAnsi="Times New Roman" w:cs="Times New Roman"/>
          <w:sz w:val="24"/>
          <w:szCs w:val="24"/>
        </w:rPr>
      </w:pPr>
    </w:p>
    <w:p w14:paraId="20CC08D2" w14:textId="77777777" w:rsidR="00F2559C" w:rsidRDefault="00F2559C" w:rsidP="00E6625F">
      <w:pPr>
        <w:jc w:val="both"/>
        <w:rPr>
          <w:rFonts w:ascii="Times New Roman" w:hAnsi="Times New Roman" w:cs="Times New Roman"/>
          <w:sz w:val="24"/>
          <w:szCs w:val="24"/>
        </w:rPr>
      </w:pPr>
    </w:p>
    <w:p w14:paraId="4E7B1C15" w14:textId="77777777" w:rsidR="00F2559C" w:rsidRDefault="00F2559C" w:rsidP="00E6625F">
      <w:pPr>
        <w:jc w:val="both"/>
        <w:rPr>
          <w:rFonts w:ascii="Times New Roman" w:hAnsi="Times New Roman" w:cs="Times New Roman"/>
          <w:sz w:val="24"/>
          <w:szCs w:val="24"/>
        </w:rPr>
      </w:pPr>
    </w:p>
    <w:p w14:paraId="63F12985" w14:textId="77777777" w:rsidR="00F2559C" w:rsidRDefault="00F2559C" w:rsidP="00E6625F">
      <w:pPr>
        <w:jc w:val="both"/>
        <w:rPr>
          <w:rFonts w:ascii="Times New Roman" w:hAnsi="Times New Roman" w:cs="Times New Roman"/>
          <w:sz w:val="24"/>
          <w:szCs w:val="24"/>
        </w:rPr>
      </w:pPr>
    </w:p>
    <w:p w14:paraId="35D2AFA1" w14:textId="77777777" w:rsidR="00F2559C" w:rsidRDefault="00F2559C" w:rsidP="00E6625F">
      <w:pPr>
        <w:jc w:val="both"/>
        <w:rPr>
          <w:rFonts w:ascii="Times New Roman" w:hAnsi="Times New Roman" w:cs="Times New Roman"/>
          <w:sz w:val="24"/>
          <w:szCs w:val="24"/>
        </w:rPr>
      </w:pPr>
    </w:p>
    <w:p w14:paraId="6EA884EF" w14:textId="77777777" w:rsidR="00F2559C" w:rsidRDefault="00F2559C" w:rsidP="00E6625F">
      <w:pPr>
        <w:jc w:val="both"/>
        <w:rPr>
          <w:rFonts w:ascii="Times New Roman" w:hAnsi="Times New Roman" w:cs="Times New Roman"/>
          <w:sz w:val="24"/>
          <w:szCs w:val="24"/>
        </w:rPr>
      </w:pPr>
    </w:p>
    <w:p w14:paraId="5200AFAC" w14:textId="77777777" w:rsidR="00F2559C" w:rsidRDefault="00F2559C" w:rsidP="00E6625F">
      <w:pPr>
        <w:jc w:val="both"/>
        <w:rPr>
          <w:rFonts w:ascii="Times New Roman" w:hAnsi="Times New Roman" w:cs="Times New Roman"/>
          <w:sz w:val="24"/>
          <w:szCs w:val="24"/>
        </w:rPr>
      </w:pPr>
    </w:p>
    <w:p w14:paraId="7F603438" w14:textId="77777777" w:rsidR="00F2559C" w:rsidRDefault="00F2559C" w:rsidP="00E6625F">
      <w:pPr>
        <w:jc w:val="both"/>
        <w:rPr>
          <w:rFonts w:ascii="Times New Roman" w:hAnsi="Times New Roman" w:cs="Times New Roman"/>
          <w:sz w:val="24"/>
          <w:szCs w:val="24"/>
        </w:rPr>
      </w:pPr>
    </w:p>
    <w:p w14:paraId="28C04746" w14:textId="77777777" w:rsidR="00F2559C" w:rsidRDefault="00F2559C" w:rsidP="00E6625F">
      <w:pPr>
        <w:jc w:val="both"/>
        <w:rPr>
          <w:rFonts w:ascii="Times New Roman" w:hAnsi="Times New Roman" w:cs="Times New Roman"/>
          <w:sz w:val="24"/>
          <w:szCs w:val="24"/>
        </w:rPr>
      </w:pPr>
    </w:p>
    <w:p w14:paraId="737B16E0" w14:textId="77777777" w:rsidR="00F2559C" w:rsidRPr="00756373" w:rsidRDefault="00F2559C" w:rsidP="00E6625F">
      <w:pPr>
        <w:jc w:val="both"/>
        <w:rPr>
          <w:rFonts w:ascii="Times New Roman" w:hAnsi="Times New Roman" w:cs="Times New Roman"/>
          <w:sz w:val="24"/>
          <w:szCs w:val="24"/>
        </w:rPr>
      </w:pPr>
    </w:p>
    <w:p w14:paraId="68DA3842" w14:textId="7E9F33C6" w:rsidR="00E6625F" w:rsidRPr="00756373" w:rsidRDefault="00E6625F" w:rsidP="00AC3871">
      <w:pPr>
        <w:jc w:val="both"/>
        <w:rPr>
          <w:rFonts w:ascii="Times New Roman" w:hAnsi="Times New Roman" w:cs="Times New Roman"/>
          <w:b/>
          <w:sz w:val="24"/>
          <w:szCs w:val="24"/>
        </w:rPr>
      </w:pPr>
      <w:r w:rsidRPr="00756373">
        <w:rPr>
          <w:rFonts w:ascii="Times New Roman" w:hAnsi="Times New Roman" w:cs="Times New Roman"/>
          <w:b/>
          <w:sz w:val="24"/>
          <w:szCs w:val="24"/>
        </w:rPr>
        <w:t>5.5. GÖZDEN GEÇİRME VE ONAY TABLOSU</w:t>
      </w:r>
    </w:p>
    <w:p w14:paraId="3C923382" w14:textId="6FB76756" w:rsidR="00705C60" w:rsidRPr="00756373" w:rsidRDefault="00705C60" w:rsidP="00AC3871">
      <w:pPr>
        <w:jc w:val="both"/>
        <w:rPr>
          <w:rFonts w:ascii="Times New Roman" w:hAnsi="Times New Roman" w:cs="Times New Roman"/>
          <w:b/>
          <w:sz w:val="24"/>
          <w:szCs w:val="24"/>
        </w:rPr>
      </w:pPr>
      <w:r w:rsidRPr="00756373">
        <w:rPr>
          <w:rFonts w:ascii="Times New Roman" w:hAnsi="Times New Roman" w:cs="Times New Roman"/>
          <w:b/>
          <w:sz w:val="24"/>
          <w:szCs w:val="24"/>
        </w:rPr>
        <w:t>EK-1</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662"/>
        <w:gridCol w:w="1179"/>
        <w:gridCol w:w="1516"/>
        <w:gridCol w:w="5004"/>
      </w:tblGrid>
      <w:tr w:rsidR="00587C45" w:rsidRPr="00756373" w14:paraId="7646AC2C" w14:textId="77777777" w:rsidTr="00F01D46">
        <w:tc>
          <w:tcPr>
            <w:tcW w:w="1412" w:type="dxa"/>
            <w:tcBorders>
              <w:top w:val="single" w:sz="4" w:space="0" w:color="auto"/>
              <w:left w:val="single" w:sz="4" w:space="0" w:color="auto"/>
              <w:bottom w:val="single" w:sz="4" w:space="0" w:color="auto"/>
              <w:right w:val="single" w:sz="4" w:space="0" w:color="auto"/>
            </w:tcBorders>
            <w:vAlign w:val="center"/>
            <w:hideMark/>
          </w:tcPr>
          <w:p w14:paraId="26021D79" w14:textId="77777777" w:rsidR="00587C45" w:rsidRPr="00756373" w:rsidRDefault="00587C45">
            <w:pPr>
              <w:spacing w:before="120" w:after="120" w:line="276" w:lineRule="auto"/>
              <w:jc w:val="center"/>
              <w:rPr>
                <w:rFonts w:ascii="Times New Roman" w:hAnsi="Times New Roman" w:cs="Times New Roman"/>
                <w:b/>
                <w:bCs/>
                <w:sz w:val="24"/>
                <w:szCs w:val="24"/>
                <w:lang w:eastAsia="tr-TR"/>
              </w:rPr>
            </w:pPr>
            <w:bookmarkStart w:id="1" w:name="_Toc503276459"/>
            <w:bookmarkStart w:id="2" w:name="_Toc503275676"/>
            <w:bookmarkEnd w:id="1"/>
            <w:bookmarkEnd w:id="2"/>
            <w:r w:rsidRPr="00756373">
              <w:rPr>
                <w:rFonts w:ascii="Times New Roman" w:hAnsi="Times New Roman" w:cs="Times New Roman"/>
                <w:b/>
                <w:bCs/>
                <w:sz w:val="24"/>
                <w:szCs w:val="24"/>
                <w:lang w:eastAsia="tr-TR"/>
              </w:rPr>
              <w:t>Revizyon No</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A317895" w14:textId="77777777" w:rsidR="00587C45" w:rsidRPr="00756373" w:rsidRDefault="00587C45">
            <w:pPr>
              <w:spacing w:before="120" w:after="120" w:line="276" w:lineRule="auto"/>
              <w:jc w:val="center"/>
              <w:rPr>
                <w:rFonts w:ascii="Times New Roman" w:hAnsi="Times New Roman" w:cs="Times New Roman"/>
                <w:b/>
                <w:bCs/>
                <w:sz w:val="24"/>
                <w:szCs w:val="24"/>
                <w:lang w:eastAsia="tr-TR"/>
              </w:rPr>
            </w:pPr>
            <w:r w:rsidRPr="00756373">
              <w:rPr>
                <w:rFonts w:ascii="Times New Roman" w:hAnsi="Times New Roman" w:cs="Times New Roman"/>
                <w:b/>
                <w:bCs/>
                <w:sz w:val="24"/>
                <w:szCs w:val="24"/>
                <w:lang w:eastAsia="tr-TR"/>
              </w:rPr>
              <w:t>Revizyon Tarihi</w:t>
            </w:r>
          </w:p>
        </w:tc>
        <w:tc>
          <w:tcPr>
            <w:tcW w:w="1179" w:type="dxa"/>
            <w:tcBorders>
              <w:top w:val="single" w:sz="4" w:space="0" w:color="auto"/>
              <w:left w:val="single" w:sz="4" w:space="0" w:color="auto"/>
              <w:bottom w:val="single" w:sz="4" w:space="0" w:color="auto"/>
              <w:right w:val="single" w:sz="4" w:space="0" w:color="auto"/>
            </w:tcBorders>
            <w:vAlign w:val="center"/>
            <w:hideMark/>
          </w:tcPr>
          <w:p w14:paraId="16EBCCDD" w14:textId="77777777" w:rsidR="00587C45" w:rsidRPr="00756373" w:rsidRDefault="00587C45">
            <w:pPr>
              <w:spacing w:before="120" w:after="120" w:line="276" w:lineRule="auto"/>
              <w:jc w:val="center"/>
              <w:rPr>
                <w:rFonts w:ascii="Times New Roman" w:hAnsi="Times New Roman" w:cs="Times New Roman"/>
                <w:b/>
                <w:bCs/>
                <w:sz w:val="24"/>
                <w:szCs w:val="24"/>
                <w:lang w:eastAsia="tr-TR"/>
              </w:rPr>
            </w:pPr>
            <w:r w:rsidRPr="00756373">
              <w:rPr>
                <w:rFonts w:ascii="Times New Roman" w:hAnsi="Times New Roman" w:cs="Times New Roman"/>
                <w:b/>
                <w:bCs/>
                <w:sz w:val="24"/>
                <w:szCs w:val="24"/>
                <w:lang w:eastAsia="tr-TR"/>
              </w:rPr>
              <w:t>Sayfa No</w:t>
            </w:r>
          </w:p>
        </w:tc>
        <w:tc>
          <w:tcPr>
            <w:tcW w:w="1516" w:type="dxa"/>
            <w:tcBorders>
              <w:top w:val="single" w:sz="4" w:space="0" w:color="auto"/>
              <w:left w:val="single" w:sz="4" w:space="0" w:color="auto"/>
              <w:bottom w:val="single" w:sz="4" w:space="0" w:color="auto"/>
              <w:right w:val="single" w:sz="4" w:space="0" w:color="auto"/>
            </w:tcBorders>
            <w:vAlign w:val="center"/>
            <w:hideMark/>
          </w:tcPr>
          <w:p w14:paraId="6F1F00DD" w14:textId="77777777" w:rsidR="00587C45" w:rsidRPr="00756373" w:rsidRDefault="00587C45">
            <w:pPr>
              <w:spacing w:before="120" w:after="120" w:line="276" w:lineRule="auto"/>
              <w:jc w:val="center"/>
              <w:rPr>
                <w:rFonts w:ascii="Times New Roman" w:hAnsi="Times New Roman" w:cs="Times New Roman"/>
                <w:b/>
                <w:bCs/>
                <w:sz w:val="24"/>
                <w:szCs w:val="24"/>
                <w:lang w:eastAsia="tr-TR"/>
              </w:rPr>
            </w:pPr>
            <w:r w:rsidRPr="00756373">
              <w:rPr>
                <w:rFonts w:ascii="Times New Roman" w:hAnsi="Times New Roman" w:cs="Times New Roman"/>
                <w:b/>
                <w:bCs/>
                <w:sz w:val="24"/>
                <w:szCs w:val="24"/>
                <w:lang w:eastAsia="tr-TR"/>
              </w:rPr>
              <w:t>Madde No</w:t>
            </w:r>
          </w:p>
        </w:tc>
        <w:tc>
          <w:tcPr>
            <w:tcW w:w="5004" w:type="dxa"/>
            <w:tcBorders>
              <w:top w:val="single" w:sz="4" w:space="0" w:color="auto"/>
              <w:left w:val="single" w:sz="4" w:space="0" w:color="auto"/>
              <w:bottom w:val="single" w:sz="4" w:space="0" w:color="auto"/>
              <w:right w:val="single" w:sz="4" w:space="0" w:color="auto"/>
            </w:tcBorders>
            <w:vAlign w:val="center"/>
            <w:hideMark/>
          </w:tcPr>
          <w:p w14:paraId="13712289" w14:textId="77777777" w:rsidR="00587C45" w:rsidRPr="00756373" w:rsidRDefault="00587C45">
            <w:pPr>
              <w:spacing w:before="120" w:after="120" w:line="276" w:lineRule="auto"/>
              <w:jc w:val="center"/>
              <w:rPr>
                <w:rFonts w:ascii="Times New Roman" w:hAnsi="Times New Roman" w:cs="Times New Roman"/>
                <w:b/>
                <w:bCs/>
                <w:sz w:val="24"/>
                <w:szCs w:val="24"/>
                <w:lang w:eastAsia="tr-TR"/>
              </w:rPr>
            </w:pPr>
            <w:r w:rsidRPr="00756373">
              <w:rPr>
                <w:rFonts w:ascii="Times New Roman" w:hAnsi="Times New Roman" w:cs="Times New Roman"/>
                <w:b/>
                <w:bCs/>
                <w:sz w:val="24"/>
                <w:szCs w:val="24"/>
                <w:lang w:eastAsia="tr-TR"/>
              </w:rPr>
              <w:t>Revizyon İçeriği</w:t>
            </w:r>
          </w:p>
        </w:tc>
      </w:tr>
      <w:tr w:rsidR="00587C45" w:rsidRPr="00756373" w14:paraId="6E837AA9" w14:textId="77777777" w:rsidTr="00F01D46">
        <w:tc>
          <w:tcPr>
            <w:tcW w:w="1412" w:type="dxa"/>
            <w:tcBorders>
              <w:top w:val="single" w:sz="4" w:space="0" w:color="auto"/>
              <w:left w:val="single" w:sz="4" w:space="0" w:color="auto"/>
              <w:bottom w:val="single" w:sz="4" w:space="0" w:color="auto"/>
              <w:right w:val="single" w:sz="4" w:space="0" w:color="auto"/>
            </w:tcBorders>
            <w:vAlign w:val="center"/>
            <w:hideMark/>
          </w:tcPr>
          <w:p w14:paraId="1047FBFD"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r w:rsidRPr="00756373">
              <w:rPr>
                <w:rFonts w:ascii="Times New Roman" w:hAnsi="Times New Roman" w:cs="Times New Roman"/>
                <w:bCs/>
                <w:sz w:val="24"/>
                <w:szCs w:val="24"/>
                <w:lang w:eastAsia="tr-TR"/>
              </w:rPr>
              <w:t>00</w:t>
            </w:r>
          </w:p>
        </w:tc>
        <w:tc>
          <w:tcPr>
            <w:tcW w:w="1662" w:type="dxa"/>
            <w:tcBorders>
              <w:top w:val="single" w:sz="4" w:space="0" w:color="auto"/>
              <w:left w:val="single" w:sz="4" w:space="0" w:color="auto"/>
              <w:bottom w:val="single" w:sz="4" w:space="0" w:color="auto"/>
              <w:right w:val="single" w:sz="4" w:space="0" w:color="auto"/>
            </w:tcBorders>
            <w:vAlign w:val="center"/>
          </w:tcPr>
          <w:p w14:paraId="349AD0E2"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324C3BE1"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31A1EF0C"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hideMark/>
          </w:tcPr>
          <w:p w14:paraId="2C5C5DB4"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r w:rsidRPr="00756373">
              <w:rPr>
                <w:rFonts w:ascii="Times New Roman" w:hAnsi="Times New Roman" w:cs="Times New Roman"/>
                <w:bCs/>
                <w:sz w:val="24"/>
                <w:szCs w:val="24"/>
                <w:lang w:eastAsia="tr-TR"/>
              </w:rPr>
              <w:t>İlk Yayın</w:t>
            </w:r>
          </w:p>
        </w:tc>
      </w:tr>
      <w:tr w:rsidR="00587C45" w:rsidRPr="00756373" w14:paraId="3EEEDFA9"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45058F0B"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014D7756"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13E7C5A8"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3D968657"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52AC8172"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r>
      <w:tr w:rsidR="00587C45" w:rsidRPr="00756373" w14:paraId="46DD3299"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6D0729CA"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46DB0A97"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5C322563"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0AD11B56"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131279F4"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165EAEBE"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2EEAF0D3"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06258EF2"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69E9878B"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3F01D116"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43BF20EB"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r>
      <w:tr w:rsidR="00587C45" w:rsidRPr="00756373" w14:paraId="0675313E"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49625A8E"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5D38E7E1"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6B248AF6"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73F3F29B"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70AF0C3B"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24B6C121"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58EECA19"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5BCC1239"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3EE3F930"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4ADB702B"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5F6AF145"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71FC5A8A"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121BD965"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516FB954"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4625A9DA"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2DF1DDF9"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32DD61C4"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1C482E49"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792A6521"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6A768CB6"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61010758"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7F83A404"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7838209D"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07763EB5"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182454C1"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44D4265D"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19D084BF"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6F814762"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4D9C7D0D"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2D96D627"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5E505734"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4B2E6199"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4D630026"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6A099C47"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0DBD2DE8"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587C45" w:rsidRPr="00756373" w14:paraId="53CB1650"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0EA26AD7"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07E97753"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22936DFE"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0CEF5DA7" w14:textId="77777777" w:rsidR="00587C45" w:rsidRPr="00756373" w:rsidRDefault="00587C45">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55E881DE" w14:textId="77777777" w:rsidR="00587C45" w:rsidRPr="00756373" w:rsidRDefault="00587C45">
            <w:pPr>
              <w:spacing w:before="120" w:after="120" w:line="276" w:lineRule="auto"/>
              <w:rPr>
                <w:rFonts w:ascii="Times New Roman" w:hAnsi="Times New Roman" w:cs="Times New Roman"/>
                <w:bCs/>
                <w:sz w:val="24"/>
                <w:szCs w:val="24"/>
                <w:lang w:eastAsia="tr-TR"/>
              </w:rPr>
            </w:pPr>
          </w:p>
        </w:tc>
      </w:tr>
      <w:tr w:rsidR="00F01D46" w:rsidRPr="00756373" w14:paraId="5827A79D" w14:textId="77777777" w:rsidTr="00F01D46">
        <w:tc>
          <w:tcPr>
            <w:tcW w:w="1412" w:type="dxa"/>
            <w:tcBorders>
              <w:top w:val="single" w:sz="4" w:space="0" w:color="auto"/>
              <w:left w:val="single" w:sz="4" w:space="0" w:color="auto"/>
              <w:bottom w:val="single" w:sz="4" w:space="0" w:color="auto"/>
              <w:right w:val="single" w:sz="4" w:space="0" w:color="auto"/>
            </w:tcBorders>
            <w:vAlign w:val="center"/>
          </w:tcPr>
          <w:p w14:paraId="26D13CCA" w14:textId="77777777" w:rsidR="00F01D46" w:rsidRPr="00756373" w:rsidRDefault="00F01D46">
            <w:pPr>
              <w:spacing w:before="120" w:after="120" w:line="276" w:lineRule="auto"/>
              <w:jc w:val="center"/>
              <w:rPr>
                <w:rFonts w:ascii="Times New Roman" w:hAnsi="Times New Roman" w:cs="Times New Roman"/>
                <w:bCs/>
                <w:sz w:val="24"/>
                <w:szCs w:val="24"/>
                <w:lang w:eastAsia="tr-TR"/>
              </w:rPr>
            </w:pPr>
          </w:p>
        </w:tc>
        <w:tc>
          <w:tcPr>
            <w:tcW w:w="1662" w:type="dxa"/>
            <w:tcBorders>
              <w:top w:val="single" w:sz="4" w:space="0" w:color="auto"/>
              <w:left w:val="single" w:sz="4" w:space="0" w:color="auto"/>
              <w:bottom w:val="single" w:sz="4" w:space="0" w:color="auto"/>
              <w:right w:val="single" w:sz="4" w:space="0" w:color="auto"/>
            </w:tcBorders>
            <w:vAlign w:val="center"/>
          </w:tcPr>
          <w:p w14:paraId="4415D27F" w14:textId="77777777" w:rsidR="00F01D46" w:rsidRPr="00756373" w:rsidRDefault="00F01D46">
            <w:pPr>
              <w:spacing w:before="120" w:after="120" w:line="276" w:lineRule="auto"/>
              <w:jc w:val="center"/>
              <w:rPr>
                <w:rFonts w:ascii="Times New Roman" w:hAnsi="Times New Roman" w:cs="Times New Roman"/>
                <w:bCs/>
                <w:sz w:val="24"/>
                <w:szCs w:val="24"/>
                <w:lang w:eastAsia="tr-TR"/>
              </w:rPr>
            </w:pPr>
          </w:p>
        </w:tc>
        <w:tc>
          <w:tcPr>
            <w:tcW w:w="1179" w:type="dxa"/>
            <w:tcBorders>
              <w:top w:val="single" w:sz="4" w:space="0" w:color="auto"/>
              <w:left w:val="single" w:sz="4" w:space="0" w:color="auto"/>
              <w:bottom w:val="single" w:sz="4" w:space="0" w:color="auto"/>
              <w:right w:val="single" w:sz="4" w:space="0" w:color="auto"/>
            </w:tcBorders>
            <w:vAlign w:val="center"/>
          </w:tcPr>
          <w:p w14:paraId="1439260F" w14:textId="77777777" w:rsidR="00F01D46" w:rsidRPr="00756373" w:rsidRDefault="00F01D46">
            <w:pPr>
              <w:spacing w:before="120" w:after="120" w:line="276" w:lineRule="auto"/>
              <w:jc w:val="center"/>
              <w:rPr>
                <w:rFonts w:ascii="Times New Roman" w:hAnsi="Times New Roman" w:cs="Times New Roman"/>
                <w:bCs/>
                <w:sz w:val="24"/>
                <w:szCs w:val="24"/>
                <w:lang w:eastAsia="tr-TR"/>
              </w:rPr>
            </w:pPr>
          </w:p>
        </w:tc>
        <w:tc>
          <w:tcPr>
            <w:tcW w:w="1516" w:type="dxa"/>
            <w:tcBorders>
              <w:top w:val="single" w:sz="4" w:space="0" w:color="auto"/>
              <w:left w:val="single" w:sz="4" w:space="0" w:color="auto"/>
              <w:bottom w:val="single" w:sz="4" w:space="0" w:color="auto"/>
              <w:right w:val="single" w:sz="4" w:space="0" w:color="auto"/>
            </w:tcBorders>
            <w:vAlign w:val="center"/>
          </w:tcPr>
          <w:p w14:paraId="6F75D1B5" w14:textId="77777777" w:rsidR="00F01D46" w:rsidRPr="00756373" w:rsidRDefault="00F01D46">
            <w:pPr>
              <w:spacing w:before="120" w:after="120" w:line="276" w:lineRule="auto"/>
              <w:jc w:val="center"/>
              <w:rPr>
                <w:rFonts w:ascii="Times New Roman" w:hAnsi="Times New Roman" w:cs="Times New Roman"/>
                <w:bCs/>
                <w:sz w:val="24"/>
                <w:szCs w:val="24"/>
                <w:lang w:eastAsia="tr-TR"/>
              </w:rPr>
            </w:pPr>
          </w:p>
        </w:tc>
        <w:tc>
          <w:tcPr>
            <w:tcW w:w="5004" w:type="dxa"/>
            <w:tcBorders>
              <w:top w:val="single" w:sz="4" w:space="0" w:color="auto"/>
              <w:left w:val="single" w:sz="4" w:space="0" w:color="auto"/>
              <w:bottom w:val="single" w:sz="4" w:space="0" w:color="auto"/>
              <w:right w:val="single" w:sz="4" w:space="0" w:color="auto"/>
            </w:tcBorders>
          </w:tcPr>
          <w:p w14:paraId="15FAF8CE" w14:textId="77777777" w:rsidR="00F01D46" w:rsidRPr="00756373" w:rsidRDefault="00F01D46">
            <w:pPr>
              <w:spacing w:before="120" w:after="120" w:line="276" w:lineRule="auto"/>
              <w:rPr>
                <w:rFonts w:ascii="Times New Roman" w:hAnsi="Times New Roman" w:cs="Times New Roman"/>
                <w:bCs/>
                <w:sz w:val="24"/>
                <w:szCs w:val="24"/>
                <w:lang w:eastAsia="tr-TR"/>
              </w:rPr>
            </w:pPr>
          </w:p>
        </w:tc>
      </w:tr>
    </w:tbl>
    <w:p w14:paraId="1D71DD4B" w14:textId="44A5C1A1" w:rsidR="00E6625F" w:rsidRPr="00756373" w:rsidRDefault="00E6625F" w:rsidP="00756373">
      <w:pPr>
        <w:jc w:val="both"/>
        <w:rPr>
          <w:rFonts w:ascii="Times New Roman" w:hAnsi="Times New Roman" w:cs="Times New Roman"/>
          <w:sz w:val="24"/>
          <w:szCs w:val="24"/>
        </w:rPr>
      </w:pPr>
    </w:p>
    <w:sectPr w:rsidR="00E6625F" w:rsidRPr="00756373" w:rsidSect="00B520D7">
      <w:headerReference w:type="default" r:id="rId13"/>
      <w:footerReference w:type="default" r:id="rId14"/>
      <w:pgSz w:w="11906" w:h="16838"/>
      <w:pgMar w:top="568" w:right="566" w:bottom="1417" w:left="567" w:header="426" w:footer="2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A8016" w14:textId="77777777" w:rsidR="00E1626B" w:rsidRDefault="00E1626B" w:rsidP="005C037A">
      <w:pPr>
        <w:spacing w:after="0" w:line="240" w:lineRule="auto"/>
      </w:pPr>
      <w:r>
        <w:separator/>
      </w:r>
    </w:p>
  </w:endnote>
  <w:endnote w:type="continuationSeparator" w:id="0">
    <w:p w14:paraId="52369318" w14:textId="77777777" w:rsidR="00E1626B" w:rsidRDefault="00E1626B" w:rsidP="005C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3436" w14:textId="4B49A256" w:rsidR="00B520D7" w:rsidRDefault="00B520D7">
    <w:pPr>
      <w:pStyle w:val="Altbilgi"/>
    </w:pPr>
    <w:r>
      <w:rPr>
        <w:rFonts w:ascii="Arial" w:hAnsi="Arial" w:cs="Arial"/>
        <w:color w:val="000000"/>
        <w:sz w:val="16"/>
        <w:szCs w:val="16"/>
      </w:rPr>
      <w:t xml:space="preserve">Doküman </w:t>
    </w:r>
    <w:proofErr w:type="spellStart"/>
    <w:r>
      <w:rPr>
        <w:rFonts w:ascii="Arial" w:hAnsi="Arial" w:cs="Arial"/>
        <w:color w:val="000000"/>
        <w:sz w:val="16"/>
        <w:szCs w:val="16"/>
      </w:rPr>
      <w:t>no</w:t>
    </w:r>
    <w:proofErr w:type="spellEnd"/>
    <w:r>
      <w:rPr>
        <w:rFonts w:ascii="Arial" w:hAnsi="Arial" w:cs="Arial"/>
        <w:color w:val="000000"/>
        <w:sz w:val="16"/>
        <w:szCs w:val="16"/>
      </w:rPr>
      <w:t xml:space="preserve">: </w:t>
    </w:r>
    <w:proofErr w:type="gramStart"/>
    <w:r>
      <w:rPr>
        <w:rFonts w:ascii="Arial" w:hAnsi="Arial" w:cs="Arial"/>
        <w:color w:val="000000"/>
        <w:sz w:val="16"/>
        <w:szCs w:val="16"/>
      </w:rPr>
      <w:t>KYS.POL</w:t>
    </w:r>
    <w:proofErr w:type="gramEnd"/>
    <w:r>
      <w:rPr>
        <w:rFonts w:ascii="Arial" w:hAnsi="Arial" w:cs="Arial"/>
        <w:color w:val="000000"/>
        <w:sz w:val="16"/>
        <w:szCs w:val="16"/>
      </w:rPr>
      <w:t>.0</w:t>
    </w:r>
    <w:r w:rsidR="00520A75">
      <w:rPr>
        <w:rFonts w:ascii="Arial" w:hAnsi="Arial" w:cs="Arial"/>
        <w:color w:val="000000"/>
        <w:sz w:val="16"/>
        <w:szCs w:val="16"/>
      </w:rPr>
      <w:t>3</w:t>
    </w:r>
    <w:r w:rsidRPr="00F23DEA">
      <w:rPr>
        <w:rFonts w:ascii="Arial" w:hAnsi="Arial" w:cs="Arial"/>
        <w:color w:val="000000"/>
        <w:sz w:val="16"/>
        <w:szCs w:val="16"/>
      </w:rPr>
      <w:t xml:space="preserve"> Yayın Tarihi: </w:t>
    </w:r>
    <w:r>
      <w:rPr>
        <w:rFonts w:ascii="Arial" w:hAnsi="Arial" w:cs="Arial"/>
        <w:color w:val="000000"/>
        <w:sz w:val="16"/>
        <w:szCs w:val="16"/>
      </w:rPr>
      <w:t>01</w:t>
    </w:r>
    <w:r w:rsidRPr="00F23DEA">
      <w:rPr>
        <w:rFonts w:ascii="Arial" w:hAnsi="Arial" w:cs="Arial"/>
        <w:color w:val="000000"/>
        <w:sz w:val="16"/>
        <w:szCs w:val="16"/>
      </w:rPr>
      <w:t>.</w:t>
    </w:r>
    <w:r>
      <w:rPr>
        <w:rFonts w:ascii="Arial" w:hAnsi="Arial" w:cs="Arial"/>
        <w:color w:val="000000"/>
        <w:sz w:val="16"/>
        <w:szCs w:val="16"/>
      </w:rPr>
      <w:t>03</w:t>
    </w:r>
    <w:r w:rsidRPr="00F23DEA">
      <w:rPr>
        <w:rFonts w:ascii="Arial" w:hAnsi="Arial" w:cs="Arial"/>
        <w:color w:val="000000"/>
        <w:sz w:val="16"/>
        <w:szCs w:val="16"/>
      </w:rPr>
      <w:t>.20</w:t>
    </w:r>
    <w:r>
      <w:rPr>
        <w:rFonts w:ascii="Arial" w:hAnsi="Arial" w:cs="Arial"/>
        <w:color w:val="000000"/>
        <w:sz w:val="16"/>
        <w:szCs w:val="16"/>
      </w:rPr>
      <w:t>24</w:t>
    </w:r>
    <w:r w:rsidRPr="00F23DEA">
      <w:rPr>
        <w:rFonts w:ascii="Arial" w:hAnsi="Arial" w:cs="Arial"/>
        <w:color w:val="000000"/>
        <w:sz w:val="16"/>
        <w:szCs w:val="16"/>
      </w:rPr>
      <w:t xml:space="preserve"> </w:t>
    </w:r>
    <w:proofErr w:type="spellStart"/>
    <w:r w:rsidRPr="00F23DEA">
      <w:rPr>
        <w:rFonts w:ascii="Arial" w:hAnsi="Arial" w:cs="Arial"/>
        <w:color w:val="000000"/>
        <w:sz w:val="16"/>
        <w:szCs w:val="16"/>
      </w:rPr>
      <w:t>Rev</w:t>
    </w:r>
    <w:proofErr w:type="spellEnd"/>
    <w:r w:rsidRPr="00F23DEA">
      <w:rPr>
        <w:rFonts w:ascii="Arial" w:hAnsi="Arial" w:cs="Arial"/>
        <w:color w:val="000000"/>
        <w:sz w:val="16"/>
        <w:szCs w:val="16"/>
      </w:rPr>
      <w:t xml:space="preserve"> </w:t>
    </w:r>
    <w:proofErr w:type="spellStart"/>
    <w:r w:rsidRPr="00F23DEA">
      <w:rPr>
        <w:rFonts w:ascii="Arial" w:hAnsi="Arial" w:cs="Arial"/>
        <w:color w:val="000000"/>
        <w:sz w:val="16"/>
        <w:szCs w:val="16"/>
      </w:rPr>
      <w:t>no</w:t>
    </w:r>
    <w:proofErr w:type="spellEnd"/>
    <w:r w:rsidRPr="00F23DEA">
      <w:rPr>
        <w:rFonts w:ascii="Arial" w:hAnsi="Arial" w:cs="Arial"/>
        <w:color w:val="000000"/>
        <w:sz w:val="16"/>
        <w:szCs w:val="16"/>
      </w:rPr>
      <w:t>/Tarih: 0</w:t>
    </w:r>
    <w:r>
      <w:rPr>
        <w:rFonts w:ascii="Arial" w:hAnsi="Arial" w:cs="Arial"/>
        <w:color w:val="000000"/>
        <w:sz w:val="16"/>
        <w:szCs w:val="16"/>
      </w:rPr>
      <w:t>0</w:t>
    </w:r>
    <w:r w:rsidRPr="00F23DEA">
      <w:rPr>
        <w:rFonts w:ascii="Arial" w:hAnsi="Arial" w:cs="Arial"/>
        <w:color w:val="000000"/>
        <w:sz w:val="16"/>
        <w:szCs w:val="16"/>
      </w:rPr>
      <w:t>/</w:t>
    </w:r>
    <w:r>
      <w:rPr>
        <w:rFonts w:ascii="Arial" w:hAnsi="Arial" w:cs="Arial"/>
        <w:color w:val="00000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ED73B" w14:textId="77777777" w:rsidR="00E1626B" w:rsidRDefault="00E1626B" w:rsidP="005C037A">
      <w:pPr>
        <w:spacing w:after="0" w:line="240" w:lineRule="auto"/>
      </w:pPr>
      <w:r>
        <w:separator/>
      </w:r>
    </w:p>
  </w:footnote>
  <w:footnote w:type="continuationSeparator" w:id="0">
    <w:p w14:paraId="50ADD619" w14:textId="77777777" w:rsidR="00E1626B" w:rsidRDefault="00E1626B" w:rsidP="005C0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8788"/>
    </w:tblGrid>
    <w:tr w:rsidR="00B520D7" w:rsidRPr="00CE47E5" w14:paraId="5D6D36AA" w14:textId="77777777" w:rsidTr="00B520D7">
      <w:trPr>
        <w:trHeight w:val="1692"/>
      </w:trPr>
      <w:tc>
        <w:tcPr>
          <w:tcW w:w="1985" w:type="dxa"/>
          <w:vAlign w:val="center"/>
        </w:tcPr>
        <w:p w14:paraId="57468AF5" w14:textId="5402D4D3" w:rsidR="00B520D7" w:rsidRPr="00B520D7" w:rsidRDefault="00B520D7" w:rsidP="00B520D7">
          <w:pPr>
            <w:tabs>
              <w:tab w:val="center" w:pos="4536"/>
              <w:tab w:val="right" w:pos="9072"/>
            </w:tabs>
            <w:ind w:left="-675" w:firstLine="567"/>
            <w:jc w:val="both"/>
            <w:rPr>
              <w:sz w:val="2"/>
              <w:szCs w:val="18"/>
            </w:rPr>
          </w:pPr>
          <w:r>
            <w:rPr>
              <w:noProof/>
              <w:sz w:val="18"/>
              <w:szCs w:val="18"/>
              <w:lang w:eastAsia="tr-TR"/>
            </w:rPr>
            <w:drawing>
              <wp:inline distT="0" distB="0" distL="0" distR="0" wp14:anchorId="0BAB83D6" wp14:editId="4EBE15BA">
                <wp:extent cx="1210310" cy="1191895"/>
                <wp:effectExtent l="0" t="0" r="8890" b="825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ü logoo-PhotoRoom.png-PhotoRoom.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191895"/>
                        </a:xfrm>
                        <a:prstGeom prst="rect">
                          <a:avLst/>
                        </a:prstGeom>
                      </pic:spPr>
                    </pic:pic>
                  </a:graphicData>
                </a:graphic>
              </wp:inline>
            </w:drawing>
          </w:r>
        </w:p>
      </w:tc>
      <w:tc>
        <w:tcPr>
          <w:tcW w:w="8788" w:type="dxa"/>
          <w:vAlign w:val="center"/>
        </w:tcPr>
        <w:p w14:paraId="4E0E2A32" w14:textId="77777777" w:rsidR="00B520D7" w:rsidRPr="00B520D7" w:rsidRDefault="00B520D7" w:rsidP="00B520D7">
          <w:pPr>
            <w:jc w:val="center"/>
            <w:rPr>
              <w:rFonts w:ascii="Times New Roman" w:hAnsi="Times New Roman" w:cs="Times New Roman"/>
              <w:b/>
              <w:color w:val="000000"/>
              <w:sz w:val="2"/>
              <w:szCs w:val="28"/>
            </w:rPr>
          </w:pPr>
        </w:p>
        <w:p w14:paraId="61463507" w14:textId="3E20E154" w:rsidR="00B520D7" w:rsidRPr="00B520D7" w:rsidRDefault="00B520D7" w:rsidP="00B520D7">
          <w:pPr>
            <w:jc w:val="center"/>
            <w:rPr>
              <w:rFonts w:ascii="Times New Roman" w:hAnsi="Times New Roman" w:cs="Times New Roman"/>
              <w:b/>
              <w:color w:val="000000"/>
              <w:sz w:val="28"/>
              <w:szCs w:val="28"/>
            </w:rPr>
          </w:pPr>
          <w:r w:rsidRPr="00756373">
            <w:rPr>
              <w:rFonts w:ascii="Times New Roman" w:hAnsi="Times New Roman" w:cs="Times New Roman"/>
              <w:b/>
              <w:color w:val="000000"/>
              <w:sz w:val="28"/>
              <w:szCs w:val="28"/>
            </w:rPr>
            <w:t xml:space="preserve">KİŞİSEL VERİLERİN KORUNMASI </w:t>
          </w:r>
          <w:r>
            <w:rPr>
              <w:rFonts w:ascii="Times New Roman" w:hAnsi="Times New Roman" w:cs="Times New Roman"/>
              <w:b/>
              <w:color w:val="000000"/>
              <w:sz w:val="28"/>
              <w:szCs w:val="28"/>
            </w:rPr>
            <w:t>ve</w:t>
          </w:r>
          <w:r w:rsidRPr="00756373">
            <w:rPr>
              <w:rFonts w:ascii="Times New Roman" w:hAnsi="Times New Roman" w:cs="Times New Roman"/>
              <w:b/>
              <w:color w:val="000000"/>
              <w:sz w:val="28"/>
              <w:szCs w:val="28"/>
            </w:rPr>
            <w:t xml:space="preserve"> İŞLENMESİ POLİTİKASI</w:t>
          </w:r>
        </w:p>
      </w:tc>
    </w:tr>
  </w:tbl>
  <w:p w14:paraId="489ED4CC" w14:textId="77777777" w:rsidR="00756373" w:rsidRDefault="0075637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47162"/>
    <w:multiLevelType w:val="hybridMultilevel"/>
    <w:tmpl w:val="FD7AC2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A246D08"/>
    <w:multiLevelType w:val="hybridMultilevel"/>
    <w:tmpl w:val="1F0C79B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FAE4370"/>
    <w:multiLevelType w:val="hybridMultilevel"/>
    <w:tmpl w:val="FFA4C76A"/>
    <w:lvl w:ilvl="0" w:tplc="BAFCF05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3D62A25"/>
    <w:multiLevelType w:val="hybridMultilevel"/>
    <w:tmpl w:val="92BA7028"/>
    <w:lvl w:ilvl="0" w:tplc="300A360E">
      <w:start w:val="1"/>
      <w:numFmt w:val="low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C8"/>
    <w:rsid w:val="00040CE2"/>
    <w:rsid w:val="000732F7"/>
    <w:rsid w:val="000A1692"/>
    <w:rsid w:val="000A7CDF"/>
    <w:rsid w:val="000B4D48"/>
    <w:rsid w:val="000B6F7D"/>
    <w:rsid w:val="000C220D"/>
    <w:rsid w:val="000D7D4F"/>
    <w:rsid w:val="000E7A20"/>
    <w:rsid w:val="00103591"/>
    <w:rsid w:val="001342FF"/>
    <w:rsid w:val="00161F63"/>
    <w:rsid w:val="00186285"/>
    <w:rsid w:val="001C0EF0"/>
    <w:rsid w:val="001E67DD"/>
    <w:rsid w:val="001F77AE"/>
    <w:rsid w:val="002056E3"/>
    <w:rsid w:val="00217D5F"/>
    <w:rsid w:val="00236469"/>
    <w:rsid w:val="00242104"/>
    <w:rsid w:val="00262EC8"/>
    <w:rsid w:val="00283F24"/>
    <w:rsid w:val="00284902"/>
    <w:rsid w:val="002A2BD7"/>
    <w:rsid w:val="002C0323"/>
    <w:rsid w:val="002D14B8"/>
    <w:rsid w:val="002D246D"/>
    <w:rsid w:val="00317FBA"/>
    <w:rsid w:val="003210E5"/>
    <w:rsid w:val="00366669"/>
    <w:rsid w:val="003726BB"/>
    <w:rsid w:val="00397F1F"/>
    <w:rsid w:val="003C45ED"/>
    <w:rsid w:val="003D2F43"/>
    <w:rsid w:val="003E3642"/>
    <w:rsid w:val="003E60BA"/>
    <w:rsid w:val="0040005D"/>
    <w:rsid w:val="004017EF"/>
    <w:rsid w:val="00407BFD"/>
    <w:rsid w:val="00414E7D"/>
    <w:rsid w:val="00423257"/>
    <w:rsid w:val="004667FD"/>
    <w:rsid w:val="004679F3"/>
    <w:rsid w:val="0047739D"/>
    <w:rsid w:val="0049700F"/>
    <w:rsid w:val="004A0EEB"/>
    <w:rsid w:val="004A2E0E"/>
    <w:rsid w:val="00520A75"/>
    <w:rsid w:val="005407F5"/>
    <w:rsid w:val="00556C80"/>
    <w:rsid w:val="00587C45"/>
    <w:rsid w:val="005B10AB"/>
    <w:rsid w:val="005C037A"/>
    <w:rsid w:val="005C7FB8"/>
    <w:rsid w:val="005E39ED"/>
    <w:rsid w:val="005F511B"/>
    <w:rsid w:val="00616C52"/>
    <w:rsid w:val="006463DA"/>
    <w:rsid w:val="00655AF1"/>
    <w:rsid w:val="006F36EC"/>
    <w:rsid w:val="0070493D"/>
    <w:rsid w:val="00705C60"/>
    <w:rsid w:val="00756373"/>
    <w:rsid w:val="007843AE"/>
    <w:rsid w:val="007C4284"/>
    <w:rsid w:val="00801F5B"/>
    <w:rsid w:val="0081125D"/>
    <w:rsid w:val="00812FEE"/>
    <w:rsid w:val="0084201D"/>
    <w:rsid w:val="0084316A"/>
    <w:rsid w:val="00844596"/>
    <w:rsid w:val="008513F0"/>
    <w:rsid w:val="00893C61"/>
    <w:rsid w:val="008E0D8D"/>
    <w:rsid w:val="008E4383"/>
    <w:rsid w:val="008E7724"/>
    <w:rsid w:val="009301E1"/>
    <w:rsid w:val="0093628D"/>
    <w:rsid w:val="00944CC5"/>
    <w:rsid w:val="00954769"/>
    <w:rsid w:val="009643EC"/>
    <w:rsid w:val="00971D02"/>
    <w:rsid w:val="00974944"/>
    <w:rsid w:val="009A424D"/>
    <w:rsid w:val="00A00DE8"/>
    <w:rsid w:val="00A323D9"/>
    <w:rsid w:val="00A42F2D"/>
    <w:rsid w:val="00A61E98"/>
    <w:rsid w:val="00A72091"/>
    <w:rsid w:val="00AB2837"/>
    <w:rsid w:val="00AC1C90"/>
    <w:rsid w:val="00AC3871"/>
    <w:rsid w:val="00AE5841"/>
    <w:rsid w:val="00B14F0B"/>
    <w:rsid w:val="00B520D7"/>
    <w:rsid w:val="00B576FA"/>
    <w:rsid w:val="00B807EE"/>
    <w:rsid w:val="00B97635"/>
    <w:rsid w:val="00BE02CF"/>
    <w:rsid w:val="00BE245B"/>
    <w:rsid w:val="00BF08E8"/>
    <w:rsid w:val="00C314C4"/>
    <w:rsid w:val="00C45BCC"/>
    <w:rsid w:val="00C66A79"/>
    <w:rsid w:val="00C70C4D"/>
    <w:rsid w:val="00C73A1C"/>
    <w:rsid w:val="00CA0D64"/>
    <w:rsid w:val="00CA7D20"/>
    <w:rsid w:val="00CB0957"/>
    <w:rsid w:val="00CB5AA0"/>
    <w:rsid w:val="00CD3D17"/>
    <w:rsid w:val="00CE1A47"/>
    <w:rsid w:val="00CE78C7"/>
    <w:rsid w:val="00CF37FF"/>
    <w:rsid w:val="00D03E21"/>
    <w:rsid w:val="00D30121"/>
    <w:rsid w:val="00D70344"/>
    <w:rsid w:val="00D877E8"/>
    <w:rsid w:val="00DA6768"/>
    <w:rsid w:val="00E016C2"/>
    <w:rsid w:val="00E05A07"/>
    <w:rsid w:val="00E1626B"/>
    <w:rsid w:val="00E45280"/>
    <w:rsid w:val="00E46264"/>
    <w:rsid w:val="00E535C6"/>
    <w:rsid w:val="00E6625F"/>
    <w:rsid w:val="00E8197B"/>
    <w:rsid w:val="00E871EF"/>
    <w:rsid w:val="00EA1EF6"/>
    <w:rsid w:val="00ED0992"/>
    <w:rsid w:val="00EE38BF"/>
    <w:rsid w:val="00F01D46"/>
    <w:rsid w:val="00F2559C"/>
    <w:rsid w:val="00F34500"/>
    <w:rsid w:val="00F405FE"/>
    <w:rsid w:val="00F460C6"/>
    <w:rsid w:val="00F718C8"/>
    <w:rsid w:val="00F77C18"/>
    <w:rsid w:val="00F823BB"/>
    <w:rsid w:val="00FC0A77"/>
    <w:rsid w:val="00FE3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5E140"/>
  <w15:chartTrackingRefBased/>
  <w15:docId w15:val="{441A85C4-644B-41D8-9E06-699F0971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466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037A"/>
    <w:pPr>
      <w:ind w:left="720"/>
      <w:contextualSpacing/>
    </w:pPr>
  </w:style>
  <w:style w:type="paragraph" w:styleId="stbilgi">
    <w:name w:val="header"/>
    <w:basedOn w:val="Normal"/>
    <w:link w:val="stbilgiChar"/>
    <w:uiPriority w:val="99"/>
    <w:unhideWhenUsed/>
    <w:rsid w:val="005C0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037A"/>
  </w:style>
  <w:style w:type="paragraph" w:styleId="Altbilgi">
    <w:name w:val="footer"/>
    <w:basedOn w:val="Normal"/>
    <w:link w:val="AltbilgiChar"/>
    <w:uiPriority w:val="99"/>
    <w:unhideWhenUsed/>
    <w:rsid w:val="005C0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037A"/>
  </w:style>
  <w:style w:type="character" w:styleId="AklamaBavurusu">
    <w:name w:val="annotation reference"/>
    <w:basedOn w:val="VarsaylanParagrafYazTipi"/>
    <w:uiPriority w:val="99"/>
    <w:semiHidden/>
    <w:unhideWhenUsed/>
    <w:rsid w:val="008E4383"/>
    <w:rPr>
      <w:sz w:val="16"/>
      <w:szCs w:val="16"/>
    </w:rPr>
  </w:style>
  <w:style w:type="paragraph" w:styleId="AklamaMetni">
    <w:name w:val="annotation text"/>
    <w:basedOn w:val="Normal"/>
    <w:link w:val="AklamaMetniChar"/>
    <w:uiPriority w:val="99"/>
    <w:semiHidden/>
    <w:unhideWhenUsed/>
    <w:rsid w:val="008E438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E4383"/>
    <w:rPr>
      <w:sz w:val="20"/>
      <w:szCs w:val="20"/>
    </w:rPr>
  </w:style>
  <w:style w:type="paragraph" w:styleId="AklamaKonusu">
    <w:name w:val="annotation subject"/>
    <w:basedOn w:val="AklamaMetni"/>
    <w:next w:val="AklamaMetni"/>
    <w:link w:val="AklamaKonusuChar"/>
    <w:uiPriority w:val="99"/>
    <w:semiHidden/>
    <w:unhideWhenUsed/>
    <w:rsid w:val="008E4383"/>
    <w:rPr>
      <w:b/>
      <w:bCs/>
    </w:rPr>
  </w:style>
  <w:style w:type="character" w:customStyle="1" w:styleId="AklamaKonusuChar">
    <w:name w:val="Açıklama Konusu Char"/>
    <w:basedOn w:val="AklamaMetniChar"/>
    <w:link w:val="AklamaKonusu"/>
    <w:uiPriority w:val="99"/>
    <w:semiHidden/>
    <w:rsid w:val="008E4383"/>
    <w:rPr>
      <w:b/>
      <w:bCs/>
      <w:sz w:val="20"/>
      <w:szCs w:val="20"/>
    </w:rPr>
  </w:style>
  <w:style w:type="paragraph" w:styleId="BalonMetni">
    <w:name w:val="Balloon Text"/>
    <w:basedOn w:val="Normal"/>
    <w:link w:val="BalonMetniChar"/>
    <w:uiPriority w:val="99"/>
    <w:semiHidden/>
    <w:unhideWhenUsed/>
    <w:rsid w:val="008E43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383"/>
    <w:rPr>
      <w:rFonts w:ascii="Segoe UI" w:hAnsi="Segoe UI" w:cs="Segoe UI"/>
      <w:sz w:val="18"/>
      <w:szCs w:val="18"/>
    </w:rPr>
  </w:style>
  <w:style w:type="character" w:customStyle="1" w:styleId="Balk3Char">
    <w:name w:val="Başlık 3 Char"/>
    <w:basedOn w:val="VarsaylanParagrafYazTipi"/>
    <w:link w:val="Balk3"/>
    <w:uiPriority w:val="9"/>
    <w:semiHidden/>
    <w:rsid w:val="004667FD"/>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unhideWhenUsed/>
    <w:rsid w:val="00C70C4D"/>
    <w:rPr>
      <w:color w:val="0563C1" w:themeColor="hyperlink"/>
      <w:u w:val="single"/>
    </w:rPr>
  </w:style>
  <w:style w:type="character" w:customStyle="1" w:styleId="UnresolvedMention">
    <w:name w:val="Unresolved Mention"/>
    <w:basedOn w:val="VarsaylanParagrafYazTipi"/>
    <w:uiPriority w:val="99"/>
    <w:semiHidden/>
    <w:unhideWhenUsed/>
    <w:rsid w:val="00C70C4D"/>
    <w:rPr>
      <w:color w:val="605E5C"/>
      <w:shd w:val="clear" w:color="auto" w:fill="E1DFDD"/>
    </w:rPr>
  </w:style>
  <w:style w:type="character" w:styleId="zlenenKpr">
    <w:name w:val="FollowedHyperlink"/>
    <w:basedOn w:val="VarsaylanParagrafYazTipi"/>
    <w:uiPriority w:val="99"/>
    <w:semiHidden/>
    <w:unhideWhenUsed/>
    <w:rsid w:val="00E53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4602">
      <w:bodyDiv w:val="1"/>
      <w:marLeft w:val="0"/>
      <w:marRight w:val="0"/>
      <w:marTop w:val="0"/>
      <w:marBottom w:val="0"/>
      <w:divBdr>
        <w:top w:val="none" w:sz="0" w:space="0" w:color="auto"/>
        <w:left w:val="none" w:sz="0" w:space="0" w:color="auto"/>
        <w:bottom w:val="none" w:sz="0" w:space="0" w:color="auto"/>
        <w:right w:val="none" w:sz="0" w:space="0" w:color="auto"/>
      </w:divBdr>
    </w:div>
    <w:div w:id="588580559">
      <w:bodyDiv w:val="1"/>
      <w:marLeft w:val="0"/>
      <w:marRight w:val="0"/>
      <w:marTop w:val="0"/>
      <w:marBottom w:val="0"/>
      <w:divBdr>
        <w:top w:val="none" w:sz="0" w:space="0" w:color="auto"/>
        <w:left w:val="none" w:sz="0" w:space="0" w:color="auto"/>
        <w:bottom w:val="none" w:sz="0" w:space="0" w:color="auto"/>
        <w:right w:val="none" w:sz="0" w:space="0" w:color="auto"/>
      </w:divBdr>
    </w:div>
    <w:div w:id="772172598">
      <w:bodyDiv w:val="1"/>
      <w:marLeft w:val="0"/>
      <w:marRight w:val="0"/>
      <w:marTop w:val="0"/>
      <w:marBottom w:val="0"/>
      <w:divBdr>
        <w:top w:val="none" w:sz="0" w:space="0" w:color="auto"/>
        <w:left w:val="none" w:sz="0" w:space="0" w:color="auto"/>
        <w:bottom w:val="none" w:sz="0" w:space="0" w:color="auto"/>
        <w:right w:val="none" w:sz="0" w:space="0" w:color="auto"/>
      </w:divBdr>
    </w:div>
    <w:div w:id="1148782488">
      <w:bodyDiv w:val="1"/>
      <w:marLeft w:val="0"/>
      <w:marRight w:val="0"/>
      <w:marTop w:val="0"/>
      <w:marBottom w:val="0"/>
      <w:divBdr>
        <w:top w:val="none" w:sz="0" w:space="0" w:color="auto"/>
        <w:left w:val="none" w:sz="0" w:space="0" w:color="auto"/>
        <w:bottom w:val="none" w:sz="0" w:space="0" w:color="auto"/>
        <w:right w:val="none" w:sz="0" w:space="0" w:color="auto"/>
      </w:divBdr>
    </w:div>
    <w:div w:id="1668634205">
      <w:bodyDiv w:val="1"/>
      <w:marLeft w:val="0"/>
      <w:marRight w:val="0"/>
      <w:marTop w:val="0"/>
      <w:marBottom w:val="0"/>
      <w:divBdr>
        <w:top w:val="none" w:sz="0" w:space="0" w:color="auto"/>
        <w:left w:val="none" w:sz="0" w:space="0" w:color="auto"/>
        <w:bottom w:val="none" w:sz="0" w:space="0" w:color="auto"/>
        <w:right w:val="none" w:sz="0" w:space="0" w:color="auto"/>
      </w:divBdr>
    </w:div>
    <w:div w:id="19889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u.edu.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ku.edu.tr" TargetMode="External"/><Relationship Id="rId12" Type="http://schemas.openxmlformats.org/officeDocument/2006/relationships/hyperlink" Target="http://www.hku.edu.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ku.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ku.edu.tr" TargetMode="External"/><Relationship Id="rId4" Type="http://schemas.openxmlformats.org/officeDocument/2006/relationships/webSettings" Target="webSettings.xml"/><Relationship Id="rId9" Type="http://schemas.openxmlformats.org/officeDocument/2006/relationships/hyperlink" Target="hasankalyoncu.unv@hs01.kep.tr%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4211</Words>
  <Characters>24006</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Kubra ISLAMOGLU</dc:creator>
  <cp:keywords/>
  <dc:description/>
  <cp:lastModifiedBy>Omer Keles</cp:lastModifiedBy>
  <cp:revision>29</cp:revision>
  <dcterms:created xsi:type="dcterms:W3CDTF">2021-03-03T13:37:00Z</dcterms:created>
  <dcterms:modified xsi:type="dcterms:W3CDTF">2024-08-23T09:04:00Z</dcterms:modified>
</cp:coreProperties>
</file>