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963"/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7167"/>
      </w:tblGrid>
      <w:tr w:rsidR="007F25EF" w:rsidRPr="008C44C8" w14:paraId="6F3FF207" w14:textId="77777777" w:rsidTr="008A733E">
        <w:trPr>
          <w:trHeight w:val="1383"/>
        </w:trPr>
        <w:tc>
          <w:tcPr>
            <w:tcW w:w="3397" w:type="dxa"/>
            <w:vAlign w:val="center"/>
          </w:tcPr>
          <w:p w14:paraId="5EAC18D6" w14:textId="6DFE9960" w:rsidR="007F25EF" w:rsidRPr="008C44C8" w:rsidRDefault="008C44C8" w:rsidP="008A733E">
            <w:pPr>
              <w:pStyle w:val="AralkYok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="00BC3BDD">
              <w:rPr>
                <w:noProof/>
                <w:sz w:val="24"/>
                <w:szCs w:val="24"/>
              </w:rPr>
              <w:t xml:space="preserve">      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="00BC3BDD">
              <w:rPr>
                <w:noProof/>
                <w:sz w:val="24"/>
                <w:szCs w:val="24"/>
              </w:rPr>
              <w:drawing>
                <wp:inline distT="0" distB="0" distL="0" distR="0" wp14:anchorId="5B4EF9B9" wp14:editId="4C082C40">
                  <wp:extent cx="1285875" cy="126653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kü logoo-PhotoRoom.png-PhotoRoo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274" cy="1318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7" w:type="dxa"/>
            <w:vAlign w:val="center"/>
          </w:tcPr>
          <w:p w14:paraId="7669E352" w14:textId="77777777" w:rsidR="00026723" w:rsidRDefault="00026723" w:rsidP="008A733E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2C7E2" w14:textId="77777777" w:rsidR="00026723" w:rsidRDefault="00026723" w:rsidP="008A733E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D4B03D" w14:textId="77777777" w:rsidR="009D185D" w:rsidRDefault="009D185D" w:rsidP="008A733E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STRATEJİK PLAN VE KALİTE YÖNETİM SİSTEMİ TASARIM VE UYGULAMA SÜREÇLERİNDEN SORUMLU </w:t>
            </w:r>
          </w:p>
          <w:p w14:paraId="2022DB28" w14:textId="5E6EB9E4" w:rsidR="007F25EF" w:rsidRPr="008C44C8" w:rsidRDefault="009D185D" w:rsidP="009D185D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85D">
              <w:rPr>
                <w:rFonts w:ascii="Times New Roman" w:hAnsi="Times New Roman" w:cs="Times New Roman"/>
                <w:b/>
                <w:sz w:val="24"/>
                <w:szCs w:val="24"/>
              </w:rPr>
              <w:t>KALİTE YÖNETİCİSİ</w:t>
            </w:r>
            <w:r w:rsidR="009C666A" w:rsidRPr="009D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F25EF" w:rsidRPr="009C666A">
              <w:rPr>
                <w:rFonts w:ascii="Times New Roman" w:hAnsi="Times New Roman" w:cs="Times New Roman"/>
                <w:b/>
                <w:sz w:val="24"/>
                <w:szCs w:val="24"/>
              </w:rPr>
              <w:t>GÖREV TANIMI</w:t>
            </w:r>
          </w:p>
          <w:p w14:paraId="5E153931" w14:textId="7EAEC161" w:rsidR="007F25EF" w:rsidRPr="008C44C8" w:rsidRDefault="007F25EF" w:rsidP="008A733E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E7" w:rsidRPr="008C44C8" w14:paraId="7E40B724" w14:textId="77777777" w:rsidTr="008A733E">
        <w:trPr>
          <w:trHeight w:val="277"/>
        </w:trPr>
        <w:tc>
          <w:tcPr>
            <w:tcW w:w="3397" w:type="dxa"/>
          </w:tcPr>
          <w:p w14:paraId="1C44C905" w14:textId="77777777" w:rsidR="001058E7" w:rsidRPr="008C44C8" w:rsidRDefault="00BF1131" w:rsidP="008A733E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7167" w:type="dxa"/>
          </w:tcPr>
          <w:p w14:paraId="61E08AFB" w14:textId="73D8F95C" w:rsidR="00611957" w:rsidRPr="008C44C8" w:rsidRDefault="009C666A" w:rsidP="008A733E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Strateji ve Kalite Müdürlüğü</w:t>
            </w:r>
          </w:p>
        </w:tc>
      </w:tr>
      <w:tr w:rsidR="001058E7" w:rsidRPr="008C44C8" w14:paraId="5AC4DA3A" w14:textId="77777777" w:rsidTr="008A733E">
        <w:trPr>
          <w:trHeight w:val="258"/>
        </w:trPr>
        <w:tc>
          <w:tcPr>
            <w:tcW w:w="3397" w:type="dxa"/>
          </w:tcPr>
          <w:p w14:paraId="13BED8DE" w14:textId="73668316" w:rsidR="001058E7" w:rsidRPr="008C44C8" w:rsidRDefault="00E63483" w:rsidP="008A733E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b/>
                <w:sz w:val="24"/>
                <w:szCs w:val="24"/>
              </w:rPr>
              <w:t>ÜNVANI</w:t>
            </w:r>
          </w:p>
        </w:tc>
        <w:tc>
          <w:tcPr>
            <w:tcW w:w="7167" w:type="dxa"/>
          </w:tcPr>
          <w:p w14:paraId="1B9268A2" w14:textId="375B1302" w:rsidR="001058E7" w:rsidRPr="008C44C8" w:rsidRDefault="009C666A" w:rsidP="008A733E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Stratejik Plan ve Kalite Yönetim Sistemi Tasarım ve Uygulama Süreçlerinden Sorumlu Kalite Yöneticisi</w:t>
            </w:r>
          </w:p>
        </w:tc>
      </w:tr>
      <w:tr w:rsidR="001058E7" w:rsidRPr="008C44C8" w14:paraId="7C131FFB" w14:textId="77777777" w:rsidTr="008A733E">
        <w:trPr>
          <w:trHeight w:val="261"/>
        </w:trPr>
        <w:tc>
          <w:tcPr>
            <w:tcW w:w="3397" w:type="dxa"/>
          </w:tcPr>
          <w:p w14:paraId="683317F2" w14:textId="77777777" w:rsidR="001058E7" w:rsidRPr="008C44C8" w:rsidRDefault="00BF1131" w:rsidP="008A733E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b/>
                <w:sz w:val="24"/>
                <w:szCs w:val="24"/>
              </w:rPr>
              <w:t>BAĞLI OLDUĞU YÖNETİCİ</w:t>
            </w:r>
          </w:p>
        </w:tc>
        <w:tc>
          <w:tcPr>
            <w:tcW w:w="7167" w:type="dxa"/>
          </w:tcPr>
          <w:p w14:paraId="0B2A97ED" w14:textId="121D7F22" w:rsidR="003A29D7" w:rsidRPr="008C44C8" w:rsidRDefault="009C666A" w:rsidP="008A733E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Rektör/Kalite Süreçlerinden Sorumlu Rektör Yardımcısı</w:t>
            </w:r>
          </w:p>
        </w:tc>
      </w:tr>
      <w:tr w:rsidR="001058E7" w:rsidRPr="008C44C8" w14:paraId="0CFC9EA7" w14:textId="77777777" w:rsidTr="008A733E">
        <w:trPr>
          <w:trHeight w:val="282"/>
        </w:trPr>
        <w:tc>
          <w:tcPr>
            <w:tcW w:w="3397" w:type="dxa"/>
          </w:tcPr>
          <w:p w14:paraId="2B6DB3CC" w14:textId="77777777" w:rsidR="001058E7" w:rsidRPr="008C44C8" w:rsidRDefault="001058E7" w:rsidP="008A733E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b/>
                <w:sz w:val="24"/>
                <w:szCs w:val="24"/>
              </w:rPr>
              <w:t>KENDİSİNE BAĞLI BİRİM</w:t>
            </w:r>
          </w:p>
        </w:tc>
        <w:tc>
          <w:tcPr>
            <w:tcW w:w="7167" w:type="dxa"/>
          </w:tcPr>
          <w:p w14:paraId="2A9764A4" w14:textId="3223A2FB" w:rsidR="001058E7" w:rsidRPr="008C44C8" w:rsidRDefault="009C666A" w:rsidP="008A733E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Strateji ve Kalite Müdürlüğü</w:t>
            </w:r>
          </w:p>
        </w:tc>
      </w:tr>
      <w:tr w:rsidR="00BF1131" w:rsidRPr="008C44C8" w14:paraId="53D9E8D7" w14:textId="77777777" w:rsidTr="008A733E">
        <w:trPr>
          <w:trHeight w:val="274"/>
        </w:trPr>
        <w:tc>
          <w:tcPr>
            <w:tcW w:w="3397" w:type="dxa"/>
          </w:tcPr>
          <w:p w14:paraId="29497B9F" w14:textId="77777777" w:rsidR="00BF1131" w:rsidRPr="008C44C8" w:rsidRDefault="00BF1131" w:rsidP="008A733E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b/>
                <w:sz w:val="24"/>
                <w:szCs w:val="24"/>
              </w:rPr>
              <w:t>VEKALET EDEN ÜNVAN</w:t>
            </w:r>
          </w:p>
        </w:tc>
        <w:tc>
          <w:tcPr>
            <w:tcW w:w="7167" w:type="dxa"/>
          </w:tcPr>
          <w:p w14:paraId="03183C9C" w14:textId="1857710D" w:rsidR="00BF1131" w:rsidRPr="008C44C8" w:rsidRDefault="003A29D7" w:rsidP="008A733E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sz w:val="24"/>
                <w:szCs w:val="24"/>
              </w:rPr>
              <w:t>Diğer Kalite Yönet</w:t>
            </w:r>
            <w:r w:rsidR="009560F4">
              <w:rPr>
                <w:rFonts w:ascii="Times New Roman" w:hAnsi="Times New Roman" w:cs="Times New Roman"/>
                <w:sz w:val="24"/>
                <w:szCs w:val="24"/>
              </w:rPr>
              <w:t xml:space="preserve">im Sistemindeki </w:t>
            </w:r>
            <w:r w:rsidR="00EC76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9560F4">
              <w:rPr>
                <w:rFonts w:ascii="Times New Roman" w:hAnsi="Times New Roman" w:cs="Times New Roman"/>
                <w:sz w:val="24"/>
                <w:szCs w:val="24"/>
              </w:rPr>
              <w:t xml:space="preserve">örevli </w:t>
            </w:r>
            <w:r w:rsidR="00EC764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560F4">
              <w:rPr>
                <w:rFonts w:ascii="Times New Roman" w:hAnsi="Times New Roman" w:cs="Times New Roman"/>
                <w:sz w:val="24"/>
                <w:szCs w:val="24"/>
              </w:rPr>
              <w:t xml:space="preserve">alite </w:t>
            </w:r>
            <w:r w:rsidR="00EC76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560F4">
              <w:rPr>
                <w:rFonts w:ascii="Times New Roman" w:hAnsi="Times New Roman" w:cs="Times New Roman"/>
                <w:sz w:val="24"/>
                <w:szCs w:val="24"/>
              </w:rPr>
              <w:t>emsilcisi</w:t>
            </w:r>
          </w:p>
        </w:tc>
      </w:tr>
      <w:tr w:rsidR="00BF1131" w:rsidRPr="008C44C8" w14:paraId="25762B09" w14:textId="77777777" w:rsidTr="008A733E">
        <w:trPr>
          <w:trHeight w:val="274"/>
        </w:trPr>
        <w:tc>
          <w:tcPr>
            <w:tcW w:w="3397" w:type="dxa"/>
          </w:tcPr>
          <w:p w14:paraId="69C6547A" w14:textId="77777777" w:rsidR="00BF1131" w:rsidRPr="008C44C8" w:rsidRDefault="00687240" w:rsidP="008A733E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b/>
                <w:sz w:val="24"/>
                <w:szCs w:val="24"/>
              </w:rPr>
              <w:t>GÖREVİN AMACI</w:t>
            </w:r>
          </w:p>
          <w:p w14:paraId="78A3AB07" w14:textId="40B97ACB" w:rsidR="000E1207" w:rsidRPr="008C44C8" w:rsidRDefault="000E1207" w:rsidP="008A733E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E10CE" w14:textId="77777777" w:rsidR="000E1207" w:rsidRPr="008C44C8" w:rsidRDefault="000E1207" w:rsidP="008A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EB6F" w14:textId="77777777" w:rsidR="000E1207" w:rsidRPr="008C44C8" w:rsidRDefault="000E1207" w:rsidP="008A733E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b/>
                <w:sz w:val="24"/>
                <w:szCs w:val="24"/>
              </w:rPr>
              <w:t>GÖREV VE SORUMLULUKLAR:</w:t>
            </w:r>
          </w:p>
          <w:p w14:paraId="7945F376" w14:textId="77777777" w:rsidR="00C4311A" w:rsidRPr="008C44C8" w:rsidRDefault="00C4311A" w:rsidP="008A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7" w:type="dxa"/>
          </w:tcPr>
          <w:p w14:paraId="09443801" w14:textId="508DF92A" w:rsidR="0059084F" w:rsidRPr="0046653E" w:rsidRDefault="0046653E" w:rsidP="008A733E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E">
              <w:rPr>
                <w:rFonts w:ascii="Times New Roman" w:hAnsi="Times New Roman" w:cs="Times New Roman"/>
                <w:sz w:val="24"/>
                <w:szCs w:val="24"/>
              </w:rPr>
              <w:t>Üniversitenin Stratejik Planı ile Kalite Yönetim Sisteminin tasarım, uygulanması, izlenmesi ve sürekli iyileştirilmesini sağlamak.</w:t>
            </w:r>
          </w:p>
          <w:p w14:paraId="66657DD0" w14:textId="77777777" w:rsidR="009C666A" w:rsidRPr="0059084F" w:rsidRDefault="009C666A" w:rsidP="008A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FEF0F" w14:textId="77777777" w:rsidR="009C666A" w:rsidRDefault="009C666A" w:rsidP="008A733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66A">
              <w:rPr>
                <w:rFonts w:ascii="Times New Roman" w:hAnsi="Times New Roman" w:cs="Times New Roman"/>
                <w:sz w:val="24"/>
                <w:szCs w:val="24"/>
              </w:rPr>
              <w:t>Stratejik Plan ve KYS süreçlerini tasarlamak ve koordine etmek.</w:t>
            </w:r>
          </w:p>
          <w:p w14:paraId="770A2901" w14:textId="77777777" w:rsidR="009C666A" w:rsidRDefault="009C666A" w:rsidP="008A733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66A">
              <w:rPr>
                <w:rFonts w:ascii="Times New Roman" w:hAnsi="Times New Roman" w:cs="Times New Roman"/>
                <w:sz w:val="24"/>
                <w:szCs w:val="24"/>
              </w:rPr>
              <w:t>Kurumsal performans göstergelerini izlemek ve raporlamak.</w:t>
            </w:r>
          </w:p>
          <w:p w14:paraId="588081D5" w14:textId="77777777" w:rsidR="0046653E" w:rsidRDefault="009C666A" w:rsidP="008A733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66A">
              <w:rPr>
                <w:rFonts w:ascii="Times New Roman" w:hAnsi="Times New Roman" w:cs="Times New Roman"/>
                <w:sz w:val="24"/>
                <w:szCs w:val="24"/>
              </w:rPr>
              <w:t>İç ve dış kalite değerlendirme süreçlerini yürütmek.</w:t>
            </w:r>
          </w:p>
          <w:p w14:paraId="194E82F1" w14:textId="3EB861FA" w:rsidR="009C666A" w:rsidRDefault="0046653E" w:rsidP="008A733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00">
              <w:rPr>
                <w:rFonts w:ascii="Times New Roman" w:hAnsi="Times New Roman" w:cs="Times New Roman"/>
                <w:sz w:val="24"/>
                <w:szCs w:val="24"/>
              </w:rPr>
              <w:t>Kuruluş içi kalite denetimlerinde denetim heyetine yardımcı olmak uygunsuzlukların giderilmesine çalışmak.</w:t>
            </w:r>
            <w:r w:rsidR="009C666A" w:rsidRPr="009C66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B5B86DD" w14:textId="63C4F2EA" w:rsidR="009C666A" w:rsidRDefault="0046653E" w:rsidP="008A733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ISO 9001,</w:t>
            </w:r>
            <w:r w:rsidR="009C666A" w:rsidRPr="009C666A">
              <w:rPr>
                <w:rFonts w:ascii="Times New Roman" w:hAnsi="Times New Roman" w:cs="Times New Roman"/>
                <w:sz w:val="24"/>
                <w:szCs w:val="24"/>
              </w:rPr>
              <w:t>YÖKAK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YÖK</w:t>
            </w:r>
            <w:r w:rsidR="009C666A" w:rsidRPr="009C666A">
              <w:rPr>
                <w:rFonts w:ascii="Times New Roman" w:hAnsi="Times New Roman" w:cs="Times New Roman"/>
                <w:sz w:val="24"/>
                <w:szCs w:val="24"/>
              </w:rPr>
              <w:t xml:space="preserve"> gerekliliklerinin uygulanmasını sağlamak.</w:t>
            </w:r>
          </w:p>
          <w:p w14:paraId="543C7029" w14:textId="77777777" w:rsidR="009C666A" w:rsidRDefault="009C666A" w:rsidP="008A733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66A">
              <w:rPr>
                <w:rFonts w:ascii="Times New Roman" w:hAnsi="Times New Roman" w:cs="Times New Roman"/>
                <w:sz w:val="24"/>
                <w:szCs w:val="24"/>
              </w:rPr>
              <w:t>Birim kalite temsilcileriyle koordinasyonu sağlamak.</w:t>
            </w:r>
            <w:r w:rsidRPr="009C66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02AE2DF" w14:textId="77777777" w:rsidR="009C666A" w:rsidRDefault="009C666A" w:rsidP="008A733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66A">
              <w:rPr>
                <w:rFonts w:ascii="Times New Roman" w:hAnsi="Times New Roman" w:cs="Times New Roman"/>
                <w:sz w:val="24"/>
                <w:szCs w:val="24"/>
              </w:rPr>
              <w:t>Süreç iyileştirme çalışmalarını yürütmek.</w:t>
            </w:r>
            <w:r w:rsidRPr="009C66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BFB3CD7" w14:textId="77777777" w:rsidR="009C666A" w:rsidRDefault="009C666A" w:rsidP="008A733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66A">
              <w:rPr>
                <w:rFonts w:ascii="Times New Roman" w:hAnsi="Times New Roman" w:cs="Times New Roman"/>
                <w:sz w:val="24"/>
                <w:szCs w:val="24"/>
              </w:rPr>
              <w:t>Kalite farkındalığına yönelik eğitimler planlamak.</w:t>
            </w:r>
            <w:r w:rsidRPr="009C66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1AC2CFE" w14:textId="77777777" w:rsidR="009C666A" w:rsidRDefault="009C666A" w:rsidP="008A733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66A">
              <w:rPr>
                <w:rFonts w:ascii="Times New Roman" w:hAnsi="Times New Roman" w:cs="Times New Roman"/>
                <w:sz w:val="24"/>
                <w:szCs w:val="24"/>
              </w:rPr>
              <w:t>Yönetim gözden geçirme toplantılarını organize etmek.</w:t>
            </w:r>
            <w:r w:rsidRPr="009C66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0E45094" w14:textId="06F264E5" w:rsidR="00BF1131" w:rsidRDefault="0046653E" w:rsidP="008A733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KYS</w:t>
            </w:r>
            <w:r w:rsidRPr="00DA4600">
              <w:rPr>
                <w:rFonts w:ascii="Times New Roman" w:hAnsi="Times New Roman" w:cs="Times New Roman"/>
                <w:sz w:val="24"/>
                <w:szCs w:val="24"/>
              </w:rPr>
              <w:t xml:space="preserve"> dokümantasyon sistemini kontrol altında tutmak (Dokümante edilmesi, dağıtımı, geri toplanması, imhası, arşivlenmesi, revizyonu vs.)</w:t>
            </w:r>
          </w:p>
          <w:p w14:paraId="4171CD94" w14:textId="6D2F001C" w:rsidR="0046653E" w:rsidRDefault="0046653E" w:rsidP="008A733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Komisyonu süreçlerindeki raporlarmaların takibi yapmak.</w:t>
            </w:r>
          </w:p>
          <w:p w14:paraId="3F2411B5" w14:textId="73C06068" w:rsidR="0046653E" w:rsidRDefault="0046653E" w:rsidP="008A733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00">
              <w:rPr>
                <w:rFonts w:ascii="Times New Roman" w:hAnsi="Times New Roman" w:cs="Times New Roman"/>
                <w:sz w:val="24"/>
                <w:szCs w:val="24"/>
              </w:rPr>
              <w:t>Kalite sisteminin etkin ve uygun şekilde yürütülmesini sağlamak üzere İç Denetimleri yapmak.</w:t>
            </w:r>
          </w:p>
          <w:p w14:paraId="363F789B" w14:textId="4F4CB825" w:rsidR="0046653E" w:rsidRDefault="0046653E" w:rsidP="008A733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E">
              <w:rPr>
                <w:rFonts w:ascii="Times New Roman" w:hAnsi="Times New Roman" w:cs="Times New Roman"/>
                <w:sz w:val="24"/>
                <w:szCs w:val="24"/>
              </w:rPr>
              <w:t>Kalite el kitabının hazırlanmasını, dağıtımını ve revizyonunu sağlamak.</w:t>
            </w:r>
          </w:p>
          <w:p w14:paraId="761EB796" w14:textId="77777777" w:rsidR="008A733E" w:rsidRDefault="008A733E" w:rsidP="008A733E">
            <w:pPr>
              <w:numPr>
                <w:ilvl w:val="0"/>
                <w:numId w:val="1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00">
              <w:rPr>
                <w:rFonts w:ascii="Times New Roman" w:hAnsi="Times New Roman" w:cs="Times New Roman"/>
                <w:sz w:val="24"/>
                <w:szCs w:val="24"/>
              </w:rPr>
              <w:t>“Yönetimin Gözden Geçirme” toplantısına katılmak, raportörlüğünü yapmak, alınan kararların uygulanmasını ve koordinasyonunu sağlamak.</w:t>
            </w:r>
          </w:p>
          <w:p w14:paraId="4D4139FC" w14:textId="1375FCE4" w:rsidR="0046653E" w:rsidRDefault="008A733E" w:rsidP="008A733E">
            <w:pPr>
              <w:numPr>
                <w:ilvl w:val="0"/>
                <w:numId w:val="1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33E">
              <w:rPr>
                <w:rFonts w:ascii="Times New Roman" w:hAnsi="Times New Roman" w:cs="Times New Roman"/>
                <w:sz w:val="24"/>
                <w:szCs w:val="24"/>
              </w:rPr>
              <w:t>Yönetimin Gözden Geçirme ve Kalite Sisteminin iyileştirilmesi esas alınması amacı ile kalite sisteminin performansı konusunda yönetime rapor vermek.</w:t>
            </w:r>
          </w:p>
          <w:p w14:paraId="002E3B14" w14:textId="77777777" w:rsidR="008A733E" w:rsidRDefault="008A733E" w:rsidP="008A733E">
            <w:pPr>
              <w:numPr>
                <w:ilvl w:val="0"/>
                <w:numId w:val="16"/>
              </w:numPr>
              <w:tabs>
                <w:tab w:val="left" w:pos="90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33E">
              <w:rPr>
                <w:rFonts w:ascii="Times New Roman" w:hAnsi="Times New Roman" w:cs="Times New Roman"/>
                <w:sz w:val="24"/>
                <w:szCs w:val="24"/>
              </w:rPr>
              <w:t>Yıllık iç denetim programını her yıl Kalite Yöneticisi yardımcısı ile koordineli çalışarak, denetlenecek bölümleri denetim tarihinden 15 gün önce yazılı olarak haberdar etmek.</w:t>
            </w:r>
          </w:p>
          <w:p w14:paraId="50580B75" w14:textId="77777777" w:rsidR="008A733E" w:rsidRDefault="008A733E" w:rsidP="008A733E">
            <w:pPr>
              <w:numPr>
                <w:ilvl w:val="0"/>
                <w:numId w:val="16"/>
              </w:numPr>
              <w:tabs>
                <w:tab w:val="left" w:pos="90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33E">
              <w:rPr>
                <w:rFonts w:ascii="Times New Roman" w:hAnsi="Times New Roman" w:cs="Times New Roman"/>
                <w:sz w:val="24"/>
                <w:szCs w:val="24"/>
              </w:rPr>
              <w:t>İç denetim Programlarının planlanan tarihlerinde bir değişiklik olursa, ilgili bölüme yazılı olarak bildirmek. Yeni denetim tarihini tespit ederek programda gerekli revizyonu yaptırmak.</w:t>
            </w:r>
          </w:p>
          <w:p w14:paraId="112AFB4A" w14:textId="77777777" w:rsidR="008A733E" w:rsidRDefault="008A733E" w:rsidP="008A733E">
            <w:pPr>
              <w:numPr>
                <w:ilvl w:val="0"/>
                <w:numId w:val="16"/>
              </w:numPr>
              <w:tabs>
                <w:tab w:val="left" w:pos="90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Düzenleyici /Önleyici faaliyetleri uygulamak. DÖF’leri açmak, takibini yaparak, kapamak.</w:t>
            </w:r>
          </w:p>
          <w:p w14:paraId="5E98872D" w14:textId="77777777" w:rsidR="008A733E" w:rsidRDefault="008A733E" w:rsidP="008A733E">
            <w:pPr>
              <w:numPr>
                <w:ilvl w:val="0"/>
                <w:numId w:val="16"/>
              </w:numPr>
              <w:tabs>
                <w:tab w:val="left" w:pos="90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33E">
              <w:rPr>
                <w:rFonts w:ascii="Times New Roman" w:hAnsi="Times New Roman" w:cs="Times New Roman"/>
                <w:sz w:val="24"/>
                <w:szCs w:val="24"/>
              </w:rPr>
              <w:t>Denetimlerin gerçekleştirilmesini sağlamak, sağlatmak. Gerektiğinde takip denetimi yaptırmak, denetimleri kapatmak.</w:t>
            </w:r>
          </w:p>
          <w:p w14:paraId="3DFC998C" w14:textId="77777777" w:rsidR="008A733E" w:rsidRDefault="008A733E" w:rsidP="008A733E">
            <w:pPr>
              <w:numPr>
                <w:ilvl w:val="0"/>
                <w:numId w:val="16"/>
              </w:numPr>
              <w:tabs>
                <w:tab w:val="left" w:pos="90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İç kalite denetim raporlarını dosyalamak, muhafaza etmek, değerlendirmek, Yönetime sunmak.</w:t>
            </w:r>
          </w:p>
          <w:p w14:paraId="4C8F492A" w14:textId="77777777" w:rsidR="008A733E" w:rsidRDefault="008A733E" w:rsidP="008A733E">
            <w:pPr>
              <w:numPr>
                <w:ilvl w:val="0"/>
                <w:numId w:val="16"/>
              </w:numPr>
              <w:tabs>
                <w:tab w:val="left" w:pos="90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33E">
              <w:rPr>
                <w:rFonts w:ascii="Times New Roman" w:hAnsi="Times New Roman" w:cs="Times New Roman"/>
                <w:sz w:val="24"/>
                <w:szCs w:val="24"/>
              </w:rPr>
              <w:t>Yasal ve Dış Kaynaklı Dokümanların takibini sağlamak ve ilgili bölüm ve çalışanlara duyurmak.</w:t>
            </w:r>
          </w:p>
          <w:p w14:paraId="39E51C29" w14:textId="2B6C2414" w:rsidR="009C666A" w:rsidRPr="008A733E" w:rsidRDefault="008A733E" w:rsidP="008A733E">
            <w:pPr>
              <w:numPr>
                <w:ilvl w:val="0"/>
                <w:numId w:val="16"/>
              </w:numPr>
              <w:tabs>
                <w:tab w:val="left" w:pos="90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33E">
              <w:rPr>
                <w:rFonts w:ascii="Times New Roman" w:hAnsi="Times New Roman" w:cs="Times New Roman"/>
                <w:sz w:val="24"/>
                <w:szCs w:val="24"/>
              </w:rPr>
              <w:t>Kalite güvence sistemi içerisinde yapılan istatistik çalışmalarını kontrol etmek. Kalite güvencesi konulu yazışmaları takip etmek.</w:t>
            </w:r>
          </w:p>
        </w:tc>
      </w:tr>
    </w:tbl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4050"/>
        <w:gridCol w:w="3671"/>
      </w:tblGrid>
      <w:tr w:rsidR="007F0CF7" w:rsidRPr="008C44C8" w14:paraId="3B749086" w14:textId="77777777" w:rsidTr="00C2394E">
        <w:trPr>
          <w:trHeight w:val="233"/>
        </w:trPr>
        <w:tc>
          <w:tcPr>
            <w:tcW w:w="2769" w:type="dxa"/>
            <w:shd w:val="clear" w:color="auto" w:fill="EAEAEA"/>
            <w:vAlign w:val="center"/>
          </w:tcPr>
          <w:p w14:paraId="4F0BE135" w14:textId="65C8228B" w:rsidR="007F0CF7" w:rsidRPr="008C44C8" w:rsidRDefault="007F0CF7" w:rsidP="007F0CF7">
            <w:pPr>
              <w:tabs>
                <w:tab w:val="left" w:pos="426"/>
                <w:tab w:val="center" w:pos="4536"/>
                <w:tab w:val="right" w:pos="9072"/>
              </w:tabs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EĞİTİM</w:t>
            </w:r>
          </w:p>
        </w:tc>
        <w:tc>
          <w:tcPr>
            <w:tcW w:w="7721" w:type="dxa"/>
            <w:gridSpan w:val="2"/>
            <w:tcBorders>
              <w:top w:val="nil"/>
            </w:tcBorders>
            <w:vAlign w:val="center"/>
          </w:tcPr>
          <w:p w14:paraId="3F304FDC" w14:textId="4D336521" w:rsidR="007F0CF7" w:rsidRPr="008C44C8" w:rsidRDefault="007F0CF7" w:rsidP="00611957">
            <w:pPr>
              <w:tabs>
                <w:tab w:val="left" w:pos="426"/>
                <w:tab w:val="center" w:pos="4536"/>
                <w:tab w:val="right" w:pos="9072"/>
              </w:tabs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İLKÖĞRETİM LİSE (  )      </w:t>
            </w:r>
            <w:r w:rsidR="00BB2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MYO (  )      </w:t>
            </w:r>
            <w:r w:rsidR="00BB2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>ÜNİV</w:t>
            </w:r>
            <w:r w:rsidR="00BB2A96">
              <w:rPr>
                <w:rFonts w:ascii="Times New Roman" w:hAnsi="Times New Roman" w:cs="Times New Roman"/>
                <w:bCs/>
                <w:sz w:val="24"/>
                <w:szCs w:val="24"/>
              </w:rPr>
              <w:t>ERSİTE</w:t>
            </w:r>
            <w:r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591B9F"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  <w:r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   </w:t>
            </w:r>
            <w:r w:rsidR="00BB2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YÜKSEK LİSANS (  ) </w:t>
            </w:r>
            <w:r w:rsidR="00BB2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>DOKTORA (</w:t>
            </w:r>
            <w:r w:rsidR="00A85055"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7F0CF7" w:rsidRPr="008C44C8" w14:paraId="5E6352D2" w14:textId="77777777" w:rsidTr="00C2394E">
        <w:trPr>
          <w:trHeight w:val="148"/>
        </w:trPr>
        <w:tc>
          <w:tcPr>
            <w:tcW w:w="2769" w:type="dxa"/>
            <w:tcBorders>
              <w:top w:val="single" w:sz="4" w:space="0" w:color="auto"/>
            </w:tcBorders>
            <w:shd w:val="clear" w:color="auto" w:fill="EAEAEA"/>
            <w:vAlign w:val="center"/>
          </w:tcPr>
          <w:p w14:paraId="01D94A36" w14:textId="77777777" w:rsidR="007F0CF7" w:rsidRPr="008C44C8" w:rsidRDefault="007F0CF7" w:rsidP="007F0CF7">
            <w:pPr>
              <w:tabs>
                <w:tab w:val="left" w:pos="426"/>
                <w:tab w:val="center" w:pos="4536"/>
                <w:tab w:val="right" w:pos="9072"/>
              </w:tabs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YABANCI DİL</w:t>
            </w:r>
          </w:p>
        </w:tc>
        <w:tc>
          <w:tcPr>
            <w:tcW w:w="7721" w:type="dxa"/>
            <w:gridSpan w:val="2"/>
            <w:tcBorders>
              <w:top w:val="single" w:sz="4" w:space="0" w:color="auto"/>
            </w:tcBorders>
            <w:vAlign w:val="center"/>
          </w:tcPr>
          <w:p w14:paraId="5980B45F" w14:textId="7F689A68" w:rsidR="007F0CF7" w:rsidRPr="008C44C8" w:rsidRDefault="007F0CF7" w:rsidP="007F0CF7">
            <w:pPr>
              <w:tabs>
                <w:tab w:val="left" w:pos="426"/>
                <w:tab w:val="center" w:pos="4536"/>
                <w:tab w:val="right" w:pos="9072"/>
              </w:tabs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İngilizce (  )      Almanca (  )   </w:t>
            </w:r>
            <w:r w:rsidR="00BB2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Değerlendirme Dışı  (  )   </w:t>
            </w:r>
            <w:r w:rsidR="00BB2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>Diğe</w:t>
            </w:r>
            <w:r w:rsidR="008D383B">
              <w:rPr>
                <w:rFonts w:ascii="Times New Roman" w:hAnsi="Times New Roman" w:cs="Times New Roman"/>
                <w:bCs/>
                <w:sz w:val="24"/>
                <w:szCs w:val="24"/>
              </w:rPr>
              <w:t>r (  )</w:t>
            </w:r>
            <w:r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</w:p>
          <w:p w14:paraId="1DB25B3F" w14:textId="35D42703" w:rsidR="007F0CF7" w:rsidRPr="008C44C8" w:rsidRDefault="007F0CF7" w:rsidP="007F0CF7">
            <w:pPr>
              <w:tabs>
                <w:tab w:val="left" w:pos="426"/>
                <w:tab w:val="center" w:pos="4536"/>
                <w:tab w:val="right" w:pos="9072"/>
              </w:tabs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) çok iyi               (</w:t>
            </w:r>
            <w:r w:rsidR="00591B9F"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  <w:r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 iyi        (  ) orta                </w:t>
            </w:r>
          </w:p>
        </w:tc>
      </w:tr>
      <w:tr w:rsidR="007F0CF7" w:rsidRPr="008C44C8" w14:paraId="06792CBB" w14:textId="77777777" w:rsidTr="00C2394E">
        <w:trPr>
          <w:trHeight w:val="188"/>
        </w:trPr>
        <w:tc>
          <w:tcPr>
            <w:tcW w:w="2769" w:type="dxa"/>
            <w:tcBorders>
              <w:top w:val="single" w:sz="4" w:space="0" w:color="auto"/>
            </w:tcBorders>
            <w:shd w:val="clear" w:color="auto" w:fill="EAEAEA"/>
            <w:vAlign w:val="center"/>
          </w:tcPr>
          <w:p w14:paraId="236D362B" w14:textId="77777777" w:rsidR="007F0CF7" w:rsidRPr="008C44C8" w:rsidRDefault="007F0CF7" w:rsidP="007F0CF7">
            <w:pPr>
              <w:tabs>
                <w:tab w:val="left" w:pos="426"/>
                <w:tab w:val="center" w:pos="4536"/>
                <w:tab w:val="right" w:pos="9072"/>
              </w:tabs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DENEYİM</w:t>
            </w:r>
          </w:p>
        </w:tc>
        <w:tc>
          <w:tcPr>
            <w:tcW w:w="7721" w:type="dxa"/>
            <w:gridSpan w:val="2"/>
            <w:tcBorders>
              <w:top w:val="single" w:sz="4" w:space="0" w:color="auto"/>
            </w:tcBorders>
            <w:vAlign w:val="center"/>
          </w:tcPr>
          <w:p w14:paraId="11D8ACD8" w14:textId="26EEE501" w:rsidR="007F0CF7" w:rsidRPr="008C44C8" w:rsidRDefault="007F0CF7" w:rsidP="007F0CF7">
            <w:pPr>
              <w:tabs>
                <w:tab w:val="left" w:pos="426"/>
                <w:tab w:val="center" w:pos="4536"/>
                <w:tab w:val="right" w:pos="9072"/>
              </w:tabs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>1 yıldan Az (  )       1-2 Yıl (</w:t>
            </w:r>
            <w:r w:rsidR="00591B9F"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  <w:r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>)            3-5 Yıl  (  )         5 yıldan Fazla (</w:t>
            </w:r>
            <w:r w:rsidR="003A29D7"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2FC3D2C2" w14:textId="406B8507" w:rsidR="007F0CF7" w:rsidRPr="008C44C8" w:rsidRDefault="007F0CF7" w:rsidP="007F0CF7">
            <w:pPr>
              <w:tabs>
                <w:tab w:val="left" w:pos="426"/>
                <w:tab w:val="center" w:pos="4536"/>
                <w:tab w:val="right" w:pos="9072"/>
              </w:tabs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bCs/>
                <w:sz w:val="24"/>
                <w:szCs w:val="24"/>
              </w:rPr>
              <w:t>Değerlendirme Dışı  (  )</w:t>
            </w:r>
          </w:p>
        </w:tc>
      </w:tr>
      <w:tr w:rsidR="007F0CF7" w:rsidRPr="008C44C8" w14:paraId="06CC6297" w14:textId="77777777" w:rsidTr="00C2394E">
        <w:trPr>
          <w:trHeight w:val="270"/>
        </w:trPr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14:paraId="71B5A3A6" w14:textId="77777777" w:rsidR="007F0CF7" w:rsidRPr="008C44C8" w:rsidRDefault="007F0CF7" w:rsidP="007F0CF7">
            <w:pPr>
              <w:tabs>
                <w:tab w:val="left" w:pos="426"/>
                <w:tab w:val="center" w:pos="4536"/>
                <w:tab w:val="right" w:pos="9072"/>
              </w:tabs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 GÖREV İÇİN İSTENEN ÖZEL EĞİTİMLER</w:t>
            </w:r>
          </w:p>
        </w:tc>
        <w:tc>
          <w:tcPr>
            <w:tcW w:w="7721" w:type="dxa"/>
            <w:gridSpan w:val="2"/>
            <w:tcBorders>
              <w:top w:val="single" w:sz="4" w:space="0" w:color="auto"/>
            </w:tcBorders>
          </w:tcPr>
          <w:p w14:paraId="6B13DE9D" w14:textId="70116F9E" w:rsidR="006E5921" w:rsidRPr="006E5921" w:rsidRDefault="006E5921" w:rsidP="006E5921">
            <w:pPr>
              <w:pStyle w:val="ListeParagraf"/>
              <w:numPr>
                <w:ilvl w:val="0"/>
                <w:numId w:val="3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6E5921">
              <w:rPr>
                <w:rFonts w:ascii="Times New Roman" w:hAnsi="Times New Roman" w:cs="Times New Roman"/>
                <w:sz w:val="24"/>
                <w:szCs w:val="24"/>
              </w:rPr>
              <w:t>Kalite Yönetim Si</w:t>
            </w:r>
            <w:r w:rsidR="003A30D4">
              <w:rPr>
                <w:rFonts w:ascii="Times New Roman" w:hAnsi="Times New Roman" w:cs="Times New Roman"/>
                <w:sz w:val="24"/>
                <w:szCs w:val="24"/>
              </w:rPr>
              <w:t xml:space="preserve">stemi Programı </w:t>
            </w:r>
            <w:r w:rsidRPr="006E5921">
              <w:rPr>
                <w:rFonts w:ascii="Times New Roman" w:hAnsi="Times New Roman" w:cs="Times New Roman"/>
                <w:sz w:val="24"/>
                <w:szCs w:val="24"/>
              </w:rPr>
              <w:t xml:space="preserve">Kullanım Becerisi </w:t>
            </w:r>
          </w:p>
          <w:p w14:paraId="16A9AFDD" w14:textId="2C07A180" w:rsidR="006A4595" w:rsidRPr="00BB2A96" w:rsidRDefault="006E5921" w:rsidP="006E5921">
            <w:pPr>
              <w:pStyle w:val="ListeParagraf"/>
              <w:numPr>
                <w:ilvl w:val="0"/>
                <w:numId w:val="3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C02978">
              <w:rPr>
                <w:rFonts w:ascii="Times New Roman" w:hAnsi="Times New Roman" w:cs="Times New Roman"/>
                <w:sz w:val="24"/>
                <w:szCs w:val="24"/>
              </w:rPr>
              <w:t>EBYS Kullanım Becerisi</w:t>
            </w:r>
          </w:p>
        </w:tc>
      </w:tr>
      <w:tr w:rsidR="007F0CF7" w:rsidRPr="008C44C8" w14:paraId="7415BB48" w14:textId="77777777" w:rsidTr="00C2394E">
        <w:trPr>
          <w:trHeight w:val="270"/>
        </w:trPr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14:paraId="69EF0243" w14:textId="1672AB93" w:rsidR="007F0CF7" w:rsidRPr="008C44C8" w:rsidRDefault="007F0CF7" w:rsidP="007F0CF7">
            <w:pPr>
              <w:tabs>
                <w:tab w:val="left" w:pos="426"/>
                <w:tab w:val="center" w:pos="4536"/>
                <w:tab w:val="right" w:pos="9072"/>
              </w:tabs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UYULMASI GEREKEN DÖKÜMANLAR</w:t>
            </w:r>
          </w:p>
        </w:tc>
        <w:tc>
          <w:tcPr>
            <w:tcW w:w="7721" w:type="dxa"/>
            <w:gridSpan w:val="2"/>
          </w:tcPr>
          <w:p w14:paraId="1364AF86" w14:textId="58B80FCB" w:rsidR="007F0CF7" w:rsidRPr="008C44C8" w:rsidRDefault="00A85055" w:rsidP="00A85055">
            <w:pPr>
              <w:pStyle w:val="ListeParagraf"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sz w:val="24"/>
                <w:szCs w:val="24"/>
              </w:rPr>
              <w:t>2547 sayılı YÖK mevzuatı</w:t>
            </w:r>
          </w:p>
          <w:p w14:paraId="3CAAA306" w14:textId="2C573B57" w:rsidR="00591B9F" w:rsidRPr="008C44C8" w:rsidRDefault="008D383B" w:rsidP="00591B9F">
            <w:pPr>
              <w:pStyle w:val="ListeParagraf"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Yükseköğretim K</w:t>
            </w:r>
            <w:r w:rsidR="00BB2A96">
              <w:rPr>
                <w:rFonts w:ascii="Times New Roman" w:hAnsi="Times New Roman" w:cs="Times New Roman"/>
                <w:sz w:val="24"/>
                <w:szCs w:val="24"/>
              </w:rPr>
              <w:t>alite G</w:t>
            </w:r>
            <w:r w:rsidR="00591B9F" w:rsidRPr="008C44C8">
              <w:rPr>
                <w:rFonts w:ascii="Times New Roman" w:hAnsi="Times New Roman" w:cs="Times New Roman"/>
                <w:sz w:val="24"/>
                <w:szCs w:val="24"/>
              </w:rPr>
              <w:t>üvencesi ve Yükseköğretim</w:t>
            </w:r>
          </w:p>
          <w:p w14:paraId="793CE389" w14:textId="66582221" w:rsidR="00591B9F" w:rsidRPr="008C44C8" w:rsidRDefault="008D383B" w:rsidP="00591B9F">
            <w:pPr>
              <w:pStyle w:val="ListeParagraf"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Kurulu Y</w:t>
            </w:r>
            <w:r w:rsidR="00591B9F" w:rsidRPr="008C44C8">
              <w:rPr>
                <w:rFonts w:ascii="Times New Roman" w:hAnsi="Times New Roman" w:cs="Times New Roman"/>
                <w:sz w:val="24"/>
                <w:szCs w:val="24"/>
              </w:rPr>
              <w:t>önetmeliği</w:t>
            </w:r>
          </w:p>
          <w:p w14:paraId="33A24AA0" w14:textId="2C0FDA55" w:rsidR="00591B9F" w:rsidRPr="008C44C8" w:rsidRDefault="00591B9F" w:rsidP="00591B9F">
            <w:pPr>
              <w:pStyle w:val="ListeParagraf"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F7" w:rsidRPr="008C44C8" w14:paraId="109FC8FC" w14:textId="77777777" w:rsidTr="00C2394E">
        <w:trPr>
          <w:trHeight w:val="185"/>
        </w:trPr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14:paraId="00BEAD39" w14:textId="77777777" w:rsidR="007F0CF7" w:rsidRPr="008C44C8" w:rsidRDefault="007F0CF7" w:rsidP="007F0CF7">
            <w:pPr>
              <w:tabs>
                <w:tab w:val="left" w:pos="426"/>
                <w:tab w:val="center" w:pos="4536"/>
                <w:tab w:val="right" w:pos="9072"/>
              </w:tabs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TEKNİK NİTELİKLER</w:t>
            </w:r>
          </w:p>
        </w:tc>
        <w:tc>
          <w:tcPr>
            <w:tcW w:w="7721" w:type="dxa"/>
            <w:gridSpan w:val="2"/>
          </w:tcPr>
          <w:p w14:paraId="32CF7742" w14:textId="3ED00380" w:rsidR="00591B9F" w:rsidRDefault="00591B9F" w:rsidP="006E5921">
            <w:pPr>
              <w:pStyle w:val="ListeParagraf"/>
              <w:numPr>
                <w:ilvl w:val="0"/>
                <w:numId w:val="11"/>
              </w:num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3B">
              <w:rPr>
                <w:rFonts w:ascii="Times New Roman" w:hAnsi="Times New Roman" w:cs="Times New Roman"/>
                <w:sz w:val="24"/>
                <w:szCs w:val="24"/>
              </w:rPr>
              <w:t xml:space="preserve">ISO </w:t>
            </w:r>
            <w:r w:rsidR="008D383B">
              <w:rPr>
                <w:rFonts w:ascii="Times New Roman" w:hAnsi="Times New Roman" w:cs="Times New Roman"/>
                <w:sz w:val="24"/>
                <w:szCs w:val="24"/>
              </w:rPr>
              <w:t xml:space="preserve">9001;2015 KYS standardına hakim </w:t>
            </w:r>
            <w:r w:rsidRPr="008D383B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r w:rsidR="008D3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60C22F" w14:textId="77777777" w:rsidR="009C666A" w:rsidRDefault="006E5921" w:rsidP="00987986">
            <w:pPr>
              <w:pStyle w:val="ListeParagraf"/>
              <w:numPr>
                <w:ilvl w:val="0"/>
                <w:numId w:val="11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C02978">
              <w:rPr>
                <w:rFonts w:ascii="Times New Roman" w:hAnsi="Times New Roman" w:cs="Times New Roman"/>
                <w:sz w:val="24"/>
                <w:szCs w:val="24"/>
              </w:rPr>
              <w:t xml:space="preserve">MS Office </w:t>
            </w:r>
          </w:p>
          <w:p w14:paraId="7A830D3D" w14:textId="4E066535" w:rsidR="007F0CF7" w:rsidRPr="00987986" w:rsidRDefault="006E5921" w:rsidP="009C666A">
            <w:pPr>
              <w:pStyle w:val="ListeParagraf"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C02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0CF7" w:rsidRPr="008C44C8" w14:paraId="77018F19" w14:textId="77777777" w:rsidTr="00C2394E">
        <w:trPr>
          <w:trHeight w:val="356"/>
        </w:trPr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14:paraId="0DB7D0B1" w14:textId="1BF2A429" w:rsidR="007F0CF7" w:rsidRPr="008C44C8" w:rsidRDefault="007F0CF7" w:rsidP="007F0CF7">
            <w:pPr>
              <w:tabs>
                <w:tab w:val="left" w:pos="426"/>
                <w:tab w:val="center" w:pos="4536"/>
                <w:tab w:val="right" w:pos="9072"/>
              </w:tabs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YÖNETSEL NİTELİKLER</w:t>
            </w:r>
          </w:p>
        </w:tc>
        <w:tc>
          <w:tcPr>
            <w:tcW w:w="7721" w:type="dxa"/>
            <w:gridSpan w:val="2"/>
          </w:tcPr>
          <w:p w14:paraId="17723174" w14:textId="52EA1D14" w:rsidR="00987986" w:rsidRDefault="00C2394E" w:rsidP="00C2394E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D28C606" w14:textId="2041CD6A" w:rsidR="007F0CF7" w:rsidRPr="00987986" w:rsidRDefault="007F0CF7" w:rsidP="009C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F7" w:rsidRPr="008C44C8" w14:paraId="74018214" w14:textId="77777777" w:rsidTr="00C2394E">
        <w:trPr>
          <w:trHeight w:val="1465"/>
        </w:trPr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14:paraId="11DB9F41" w14:textId="77777777" w:rsidR="007F0CF7" w:rsidRPr="008C44C8" w:rsidRDefault="007F0CF7" w:rsidP="007F0CF7">
            <w:pPr>
              <w:tabs>
                <w:tab w:val="left" w:pos="426"/>
                <w:tab w:val="center" w:pos="4536"/>
                <w:tab w:val="right" w:pos="9072"/>
              </w:tabs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31794D1E" w14:textId="77777777" w:rsidR="007F0CF7" w:rsidRPr="009C666A" w:rsidRDefault="007F0CF7" w:rsidP="007F0CF7">
            <w:pPr>
              <w:autoSpaceDE/>
              <w:autoSpaceDN/>
              <w:rPr>
                <w:rFonts w:ascii="Times New Roman" w:hAnsi="Times New Roman" w:cs="Times New Roman"/>
                <w:b/>
                <w:szCs w:val="24"/>
              </w:rPr>
            </w:pPr>
            <w:r w:rsidRPr="009C666A">
              <w:rPr>
                <w:rFonts w:ascii="Times New Roman" w:hAnsi="Times New Roman" w:cs="Times New Roman"/>
                <w:b/>
                <w:szCs w:val="24"/>
              </w:rPr>
              <w:t xml:space="preserve">                    HAZIRLAYAN</w:t>
            </w:r>
          </w:p>
          <w:p w14:paraId="597A956A" w14:textId="26D75A62" w:rsidR="007F0CF7" w:rsidRPr="008C44C8" w:rsidRDefault="008C44C8" w:rsidP="006A4595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66A">
              <w:rPr>
                <w:rFonts w:ascii="Times New Roman" w:hAnsi="Times New Roman" w:cs="Times New Roman"/>
                <w:b/>
                <w:szCs w:val="24"/>
              </w:rPr>
              <w:t xml:space="preserve">KALİTEDEN </w:t>
            </w:r>
            <w:r w:rsidR="00BC3BDD" w:rsidRPr="009C666A">
              <w:rPr>
                <w:rFonts w:ascii="Times New Roman" w:hAnsi="Times New Roman" w:cs="Times New Roman"/>
                <w:b/>
                <w:szCs w:val="24"/>
              </w:rPr>
              <w:t>SORUMLU REKTÖR</w:t>
            </w:r>
            <w:r w:rsidRPr="009C66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11957" w:rsidRPr="009C666A">
              <w:rPr>
                <w:rFonts w:ascii="Times New Roman" w:hAnsi="Times New Roman" w:cs="Times New Roman"/>
                <w:b/>
                <w:szCs w:val="24"/>
              </w:rPr>
              <w:t>YARDIMCISI</w:t>
            </w:r>
          </w:p>
        </w:tc>
        <w:tc>
          <w:tcPr>
            <w:tcW w:w="3671" w:type="dxa"/>
            <w:tcBorders>
              <w:bottom w:val="single" w:sz="4" w:space="0" w:color="auto"/>
            </w:tcBorders>
          </w:tcPr>
          <w:p w14:paraId="4EC2DBC6" w14:textId="77777777" w:rsidR="007F0CF7" w:rsidRPr="009C666A" w:rsidRDefault="007F0CF7" w:rsidP="007F0CF7">
            <w:pPr>
              <w:autoSpaceDE/>
              <w:autoSpaceDN/>
              <w:rPr>
                <w:rFonts w:ascii="Times New Roman" w:hAnsi="Times New Roman" w:cs="Times New Roman"/>
                <w:b/>
                <w:szCs w:val="24"/>
              </w:rPr>
            </w:pPr>
            <w:r w:rsidRPr="008C4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9C666A">
              <w:rPr>
                <w:rFonts w:ascii="Times New Roman" w:hAnsi="Times New Roman" w:cs="Times New Roman"/>
                <w:b/>
                <w:szCs w:val="24"/>
              </w:rPr>
              <w:t>ONAYLAYAN</w:t>
            </w:r>
          </w:p>
          <w:p w14:paraId="60DF5D0C" w14:textId="1C3B0154" w:rsidR="007F0CF7" w:rsidRPr="008C44C8" w:rsidRDefault="007F0CF7" w:rsidP="007F0CF7">
            <w:pPr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66A">
              <w:rPr>
                <w:rFonts w:ascii="Times New Roman" w:hAnsi="Times New Roman" w:cs="Times New Roman"/>
                <w:b/>
                <w:szCs w:val="24"/>
              </w:rPr>
              <w:t xml:space="preserve">                          REKTÖR</w:t>
            </w:r>
          </w:p>
        </w:tc>
      </w:tr>
    </w:tbl>
    <w:p w14:paraId="78E8289B" w14:textId="28B44A47" w:rsidR="001C56BC" w:rsidRPr="008C44C8" w:rsidRDefault="001C56BC" w:rsidP="001C56BC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C56BC" w:rsidRPr="008C44C8" w:rsidSect="009C666A"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914DC" w14:textId="77777777" w:rsidR="006A3A27" w:rsidRDefault="006A3A27" w:rsidP="00E91574">
      <w:r>
        <w:separator/>
      </w:r>
    </w:p>
  </w:endnote>
  <w:endnote w:type="continuationSeparator" w:id="0">
    <w:p w14:paraId="22F1164E" w14:textId="77777777" w:rsidR="006A3A27" w:rsidRDefault="006A3A27" w:rsidP="00E9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CA201" w14:textId="1D425358" w:rsidR="00BB2A96" w:rsidRDefault="00800E72" w:rsidP="009C666A">
    <w:pPr>
      <w:ind w:hanging="993"/>
    </w:pPr>
    <w:r>
      <w:rPr>
        <w:rFonts w:ascii="Arial" w:hAnsi="Arial"/>
        <w:color w:val="000000"/>
        <w:sz w:val="16"/>
      </w:rPr>
      <w:t>Do</w:t>
    </w:r>
    <w:r w:rsidR="006A4595">
      <w:rPr>
        <w:rFonts w:ascii="Arial" w:hAnsi="Arial"/>
        <w:color w:val="000000"/>
        <w:sz w:val="16"/>
      </w:rPr>
      <w:t>küma</w:t>
    </w:r>
    <w:r w:rsidR="00987986">
      <w:rPr>
        <w:rFonts w:ascii="Arial" w:hAnsi="Arial"/>
        <w:color w:val="000000"/>
        <w:sz w:val="16"/>
      </w:rPr>
      <w:t xml:space="preserve">n </w:t>
    </w:r>
    <w:r>
      <w:rPr>
        <w:rFonts w:ascii="Arial" w:hAnsi="Arial"/>
        <w:color w:val="000000"/>
        <w:sz w:val="16"/>
      </w:rPr>
      <w:t>N</w:t>
    </w:r>
    <w:r w:rsidR="00987986">
      <w:rPr>
        <w:rFonts w:ascii="Arial" w:hAnsi="Arial"/>
        <w:color w:val="000000"/>
        <w:sz w:val="16"/>
      </w:rPr>
      <w:t>o: KYS.GT.0</w:t>
    </w:r>
    <w:r w:rsidR="00AC3DB3">
      <w:rPr>
        <w:rFonts w:ascii="Arial" w:hAnsi="Arial"/>
        <w:color w:val="000000"/>
        <w:sz w:val="16"/>
      </w:rPr>
      <w:t>5</w:t>
    </w:r>
    <w:r w:rsidR="00987986">
      <w:rPr>
        <w:rFonts w:ascii="Arial" w:hAnsi="Arial"/>
        <w:color w:val="000000"/>
        <w:sz w:val="16"/>
      </w:rPr>
      <w:t xml:space="preserve"> Yayın Tarihi: 1</w:t>
    </w:r>
    <w:r w:rsidR="00AC3DB3">
      <w:rPr>
        <w:rFonts w:ascii="Arial" w:hAnsi="Arial"/>
        <w:color w:val="000000"/>
        <w:sz w:val="16"/>
      </w:rPr>
      <w:t>4</w:t>
    </w:r>
    <w:r w:rsidR="00987986">
      <w:rPr>
        <w:rFonts w:ascii="Arial" w:hAnsi="Arial"/>
        <w:color w:val="000000"/>
        <w:sz w:val="16"/>
      </w:rPr>
      <w:t>.0</w:t>
    </w:r>
    <w:r w:rsidR="00AC3DB3">
      <w:rPr>
        <w:rFonts w:ascii="Arial" w:hAnsi="Arial"/>
        <w:color w:val="000000"/>
        <w:sz w:val="16"/>
      </w:rPr>
      <w:t>9</w:t>
    </w:r>
    <w:r w:rsidR="00987986">
      <w:rPr>
        <w:rFonts w:ascii="Arial" w:hAnsi="Arial"/>
        <w:color w:val="000000"/>
        <w:sz w:val="16"/>
      </w:rPr>
      <w:t>.202</w:t>
    </w:r>
    <w:r w:rsidR="00AC3DB3">
      <w:rPr>
        <w:rFonts w:ascii="Arial" w:hAnsi="Arial"/>
        <w:color w:val="000000"/>
        <w:sz w:val="16"/>
      </w:rPr>
      <w:t>2</w:t>
    </w:r>
    <w:r w:rsidR="00BB2A96">
      <w:rPr>
        <w:rFonts w:ascii="Arial" w:hAnsi="Arial"/>
        <w:color w:val="000000"/>
        <w:sz w:val="16"/>
      </w:rPr>
      <w:t xml:space="preserve"> </w:t>
    </w:r>
    <w:r w:rsidR="00BB2A96" w:rsidRPr="002A25BD">
      <w:rPr>
        <w:rFonts w:ascii="Arial" w:hAnsi="Arial"/>
        <w:color w:val="000000"/>
        <w:sz w:val="16"/>
      </w:rPr>
      <w:t>Rev no</w:t>
    </w:r>
    <w:r w:rsidR="001162F5">
      <w:rPr>
        <w:rFonts w:ascii="Arial" w:hAnsi="Arial"/>
        <w:color w:val="000000"/>
        <w:sz w:val="16"/>
      </w:rPr>
      <w:t>/Tarih: 0</w:t>
    </w:r>
    <w:r w:rsidR="00AC3DB3">
      <w:rPr>
        <w:rFonts w:ascii="Arial" w:hAnsi="Arial"/>
        <w:color w:val="000000"/>
        <w:sz w:val="16"/>
      </w:rPr>
      <w:t>0</w:t>
    </w:r>
    <w:r w:rsidR="001162F5">
      <w:rPr>
        <w:rFonts w:ascii="Arial" w:hAnsi="Arial"/>
        <w:color w:val="000000"/>
        <w:sz w:val="16"/>
      </w:rPr>
      <w:t>/</w:t>
    </w:r>
    <w:r w:rsidR="00AC3DB3">
      <w:rPr>
        <w:rFonts w:ascii="Arial" w:hAnsi="Arial"/>
        <w:color w:val="000000"/>
        <w:sz w:val="16"/>
      </w:rPr>
      <w:t>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7A660" w14:textId="77777777" w:rsidR="006A3A27" w:rsidRDefault="006A3A27" w:rsidP="00E91574">
      <w:r>
        <w:separator/>
      </w:r>
    </w:p>
  </w:footnote>
  <w:footnote w:type="continuationSeparator" w:id="0">
    <w:p w14:paraId="4B6EC185" w14:textId="77777777" w:rsidR="006A3A27" w:rsidRDefault="006A3A27" w:rsidP="00E91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408E6"/>
    <w:multiLevelType w:val="hybridMultilevel"/>
    <w:tmpl w:val="10C496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77CBA"/>
    <w:multiLevelType w:val="hybridMultilevel"/>
    <w:tmpl w:val="858A67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8314A"/>
    <w:multiLevelType w:val="multilevel"/>
    <w:tmpl w:val="5DE0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414E7E"/>
    <w:multiLevelType w:val="hybridMultilevel"/>
    <w:tmpl w:val="169E11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904F8"/>
    <w:multiLevelType w:val="hybridMultilevel"/>
    <w:tmpl w:val="EBB054EC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7D64C5"/>
    <w:multiLevelType w:val="hybridMultilevel"/>
    <w:tmpl w:val="464886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23567"/>
    <w:multiLevelType w:val="hybridMultilevel"/>
    <w:tmpl w:val="BB3A4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46C13"/>
    <w:multiLevelType w:val="hybridMultilevel"/>
    <w:tmpl w:val="E5FA2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053BD"/>
    <w:multiLevelType w:val="hybridMultilevel"/>
    <w:tmpl w:val="7CF42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A6F7B"/>
    <w:multiLevelType w:val="hybridMultilevel"/>
    <w:tmpl w:val="1E8EA0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979B3"/>
    <w:multiLevelType w:val="hybridMultilevel"/>
    <w:tmpl w:val="025E27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F04B83"/>
    <w:multiLevelType w:val="hybridMultilevel"/>
    <w:tmpl w:val="37D40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F33A1D"/>
    <w:multiLevelType w:val="hybridMultilevel"/>
    <w:tmpl w:val="57AE1E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753790"/>
    <w:multiLevelType w:val="hybridMultilevel"/>
    <w:tmpl w:val="B80AFAB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01293B"/>
    <w:multiLevelType w:val="hybridMultilevel"/>
    <w:tmpl w:val="4C6883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2"/>
  </w:num>
  <w:num w:numId="5">
    <w:abstractNumId w:val="14"/>
  </w:num>
  <w:num w:numId="6">
    <w:abstractNumId w:val="11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12"/>
  </w:num>
  <w:num w:numId="12">
    <w:abstractNumId w:val="15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13"/>
  </w:num>
  <w:num w:numId="1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AD"/>
    <w:rsid w:val="000000BE"/>
    <w:rsid w:val="00016C3B"/>
    <w:rsid w:val="00026723"/>
    <w:rsid w:val="000314C1"/>
    <w:rsid w:val="0004052A"/>
    <w:rsid w:val="000B69C0"/>
    <w:rsid w:val="000E1207"/>
    <w:rsid w:val="000E2D34"/>
    <w:rsid w:val="000E4EED"/>
    <w:rsid w:val="00103167"/>
    <w:rsid w:val="001058E7"/>
    <w:rsid w:val="001162F5"/>
    <w:rsid w:val="00152655"/>
    <w:rsid w:val="001C56BC"/>
    <w:rsid w:val="001D4BDA"/>
    <w:rsid w:val="001E55DE"/>
    <w:rsid w:val="0026624D"/>
    <w:rsid w:val="00296158"/>
    <w:rsid w:val="002C3CDC"/>
    <w:rsid w:val="002C7FFA"/>
    <w:rsid w:val="002D1E7F"/>
    <w:rsid w:val="003010C7"/>
    <w:rsid w:val="003021DE"/>
    <w:rsid w:val="0031078D"/>
    <w:rsid w:val="00327787"/>
    <w:rsid w:val="003505D4"/>
    <w:rsid w:val="0039535F"/>
    <w:rsid w:val="003A29D7"/>
    <w:rsid w:val="003A30D4"/>
    <w:rsid w:val="003F52B7"/>
    <w:rsid w:val="0046653E"/>
    <w:rsid w:val="00486619"/>
    <w:rsid w:val="0049265A"/>
    <w:rsid w:val="004936C5"/>
    <w:rsid w:val="004A7401"/>
    <w:rsid w:val="004B11B6"/>
    <w:rsid w:val="004C1C03"/>
    <w:rsid w:val="004C2C84"/>
    <w:rsid w:val="004E21A5"/>
    <w:rsid w:val="00511FB7"/>
    <w:rsid w:val="00513AD2"/>
    <w:rsid w:val="00531380"/>
    <w:rsid w:val="00531D23"/>
    <w:rsid w:val="00552825"/>
    <w:rsid w:val="0055433A"/>
    <w:rsid w:val="00560600"/>
    <w:rsid w:val="0059084F"/>
    <w:rsid w:val="00591B9F"/>
    <w:rsid w:val="00595268"/>
    <w:rsid w:val="005B6409"/>
    <w:rsid w:val="005C3D33"/>
    <w:rsid w:val="005F698E"/>
    <w:rsid w:val="00611957"/>
    <w:rsid w:val="00615118"/>
    <w:rsid w:val="00661489"/>
    <w:rsid w:val="00674886"/>
    <w:rsid w:val="00687240"/>
    <w:rsid w:val="00693F9B"/>
    <w:rsid w:val="006A3A27"/>
    <w:rsid w:val="006A4595"/>
    <w:rsid w:val="006B148A"/>
    <w:rsid w:val="006D4E05"/>
    <w:rsid w:val="006E5921"/>
    <w:rsid w:val="006E6326"/>
    <w:rsid w:val="006E781A"/>
    <w:rsid w:val="00711263"/>
    <w:rsid w:val="0071516A"/>
    <w:rsid w:val="007304AD"/>
    <w:rsid w:val="00733F14"/>
    <w:rsid w:val="00742630"/>
    <w:rsid w:val="0075091F"/>
    <w:rsid w:val="007950CA"/>
    <w:rsid w:val="007D6915"/>
    <w:rsid w:val="007F0CF7"/>
    <w:rsid w:val="007F25EF"/>
    <w:rsid w:val="00800E72"/>
    <w:rsid w:val="00803583"/>
    <w:rsid w:val="0083220D"/>
    <w:rsid w:val="00842670"/>
    <w:rsid w:val="0084598C"/>
    <w:rsid w:val="008466DE"/>
    <w:rsid w:val="00850DF7"/>
    <w:rsid w:val="00853C99"/>
    <w:rsid w:val="00854D5A"/>
    <w:rsid w:val="00887059"/>
    <w:rsid w:val="008924A0"/>
    <w:rsid w:val="00893ED5"/>
    <w:rsid w:val="008A1726"/>
    <w:rsid w:val="008A733E"/>
    <w:rsid w:val="008B53E1"/>
    <w:rsid w:val="008C44C8"/>
    <w:rsid w:val="008C6E9E"/>
    <w:rsid w:val="008D0099"/>
    <w:rsid w:val="008D28F9"/>
    <w:rsid w:val="008D383B"/>
    <w:rsid w:val="00903B39"/>
    <w:rsid w:val="00920DDD"/>
    <w:rsid w:val="00936854"/>
    <w:rsid w:val="00946CBA"/>
    <w:rsid w:val="009560F4"/>
    <w:rsid w:val="00977093"/>
    <w:rsid w:val="00987986"/>
    <w:rsid w:val="009914E8"/>
    <w:rsid w:val="009C666A"/>
    <w:rsid w:val="009D185D"/>
    <w:rsid w:val="009E3D44"/>
    <w:rsid w:val="009F151A"/>
    <w:rsid w:val="009F3F78"/>
    <w:rsid w:val="00A30B74"/>
    <w:rsid w:val="00A47A1E"/>
    <w:rsid w:val="00A53158"/>
    <w:rsid w:val="00A705D7"/>
    <w:rsid w:val="00A70F46"/>
    <w:rsid w:val="00A85055"/>
    <w:rsid w:val="00A9170E"/>
    <w:rsid w:val="00A93715"/>
    <w:rsid w:val="00AB0048"/>
    <w:rsid w:val="00AC3DB3"/>
    <w:rsid w:val="00AC4310"/>
    <w:rsid w:val="00AD642A"/>
    <w:rsid w:val="00AE0BB8"/>
    <w:rsid w:val="00B2401D"/>
    <w:rsid w:val="00B31416"/>
    <w:rsid w:val="00B404AB"/>
    <w:rsid w:val="00B60549"/>
    <w:rsid w:val="00B67AFB"/>
    <w:rsid w:val="00B73BB5"/>
    <w:rsid w:val="00B77A3F"/>
    <w:rsid w:val="00B816DC"/>
    <w:rsid w:val="00B94BDE"/>
    <w:rsid w:val="00BA4AA3"/>
    <w:rsid w:val="00BB2A96"/>
    <w:rsid w:val="00BC1808"/>
    <w:rsid w:val="00BC3BDD"/>
    <w:rsid w:val="00BD0526"/>
    <w:rsid w:val="00BE2586"/>
    <w:rsid w:val="00BF1131"/>
    <w:rsid w:val="00C2394E"/>
    <w:rsid w:val="00C30187"/>
    <w:rsid w:val="00C4311A"/>
    <w:rsid w:val="00C472E9"/>
    <w:rsid w:val="00C5211C"/>
    <w:rsid w:val="00C65F7B"/>
    <w:rsid w:val="00CE38D5"/>
    <w:rsid w:val="00D44C2A"/>
    <w:rsid w:val="00D84DA8"/>
    <w:rsid w:val="00D94705"/>
    <w:rsid w:val="00DB61A0"/>
    <w:rsid w:val="00DF16A5"/>
    <w:rsid w:val="00E015E8"/>
    <w:rsid w:val="00E05135"/>
    <w:rsid w:val="00E1307C"/>
    <w:rsid w:val="00E14FB5"/>
    <w:rsid w:val="00E15897"/>
    <w:rsid w:val="00E17B87"/>
    <w:rsid w:val="00E31657"/>
    <w:rsid w:val="00E43E1F"/>
    <w:rsid w:val="00E468E2"/>
    <w:rsid w:val="00E63483"/>
    <w:rsid w:val="00E6491B"/>
    <w:rsid w:val="00E65157"/>
    <w:rsid w:val="00E71DF7"/>
    <w:rsid w:val="00E74358"/>
    <w:rsid w:val="00E759AF"/>
    <w:rsid w:val="00E83358"/>
    <w:rsid w:val="00E91574"/>
    <w:rsid w:val="00EC7640"/>
    <w:rsid w:val="00ED66D8"/>
    <w:rsid w:val="00F13EAD"/>
    <w:rsid w:val="00F2542E"/>
    <w:rsid w:val="00F317EF"/>
    <w:rsid w:val="00F43AC0"/>
    <w:rsid w:val="00F65E07"/>
    <w:rsid w:val="00F70F1E"/>
    <w:rsid w:val="00F87195"/>
    <w:rsid w:val="00FA21EE"/>
    <w:rsid w:val="00FB5708"/>
    <w:rsid w:val="00FD4828"/>
    <w:rsid w:val="00FE09EF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74728BC"/>
  <w15:docId w15:val="{5B905E3E-8997-467C-BFDF-BF92C356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sz w:val="22"/>
        <w:szCs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6BC"/>
    <w:pPr>
      <w:autoSpaceDE w:val="0"/>
      <w:autoSpaceDN w:val="0"/>
      <w:spacing w:after="0" w:line="240" w:lineRule="auto"/>
    </w:pPr>
  </w:style>
  <w:style w:type="paragraph" w:styleId="Balk4">
    <w:name w:val="heading 4"/>
    <w:basedOn w:val="Normal"/>
    <w:next w:val="Normal"/>
    <w:link w:val="Balk4Char"/>
    <w:qFormat/>
    <w:rsid w:val="008A733E"/>
    <w:pPr>
      <w:keepNext/>
      <w:tabs>
        <w:tab w:val="left" w:pos="810"/>
      </w:tabs>
      <w:autoSpaceDE/>
      <w:autoSpaceDN/>
      <w:spacing w:line="240" w:lineRule="atLeast"/>
      <w:ind w:left="720" w:right="702"/>
      <w:jc w:val="both"/>
      <w:outlineLvl w:val="3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semiHidden/>
    <w:unhideWhenUsed/>
    <w:rsid w:val="00803583"/>
    <w:pPr>
      <w:jc w:val="both"/>
    </w:pPr>
  </w:style>
  <w:style w:type="character" w:customStyle="1" w:styleId="GvdeMetni2Char">
    <w:name w:val="Gövde Metni 2 Char"/>
    <w:basedOn w:val="VarsaylanParagrafYazTipi"/>
    <w:link w:val="GvdeMetni2"/>
    <w:semiHidden/>
    <w:rsid w:val="0080358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091F"/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091F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9157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9157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E91574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E9157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920D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E4EED"/>
    <w:pPr>
      <w:ind w:left="720"/>
      <w:contextualSpacing/>
    </w:pPr>
  </w:style>
  <w:style w:type="character" w:styleId="SayfaNumaras">
    <w:name w:val="page number"/>
    <w:basedOn w:val="VarsaylanParagrafYazTipi"/>
    <w:rsid w:val="0039535F"/>
  </w:style>
  <w:style w:type="paragraph" w:customStyle="1" w:styleId="a">
    <w:basedOn w:val="Normal"/>
    <w:next w:val="Altbilgi"/>
    <w:link w:val="AltbilgiChar"/>
    <w:uiPriority w:val="99"/>
    <w:unhideWhenUsed/>
    <w:rsid w:val="00DB61A0"/>
    <w:pPr>
      <w:tabs>
        <w:tab w:val="center" w:pos="4536"/>
        <w:tab w:val="right" w:pos="9072"/>
      </w:tabs>
      <w:autoSpaceDE/>
      <w:autoSpaceDN/>
    </w:pPr>
  </w:style>
  <w:style w:type="character" w:customStyle="1" w:styleId="AltbilgiChar">
    <w:name w:val="Altbilgi Char"/>
    <w:basedOn w:val="VarsaylanParagrafYazTipi"/>
    <w:link w:val="a"/>
    <w:uiPriority w:val="99"/>
    <w:rsid w:val="00DB61A0"/>
  </w:style>
  <w:style w:type="paragraph" w:customStyle="1" w:styleId="Default">
    <w:name w:val="Default"/>
    <w:rsid w:val="006119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customStyle="1" w:styleId="ortabalkbold">
    <w:name w:val="ortabalkbold"/>
    <w:basedOn w:val="Normal"/>
    <w:rsid w:val="00591B9F"/>
    <w:pP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8A733E"/>
    <w:rPr>
      <w:rFonts w:ascii="Tahoma" w:eastAsia="Times New Roman" w:hAnsi="Tahoma" w:cs="Times New Roman"/>
      <w:b/>
      <w:szCs w:val="20"/>
      <w:u w:val="single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22782-2440-41C6-B66B-96BF79AA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Ulku Yildirir</dc:creator>
  <cp:lastModifiedBy>Omer Keles</cp:lastModifiedBy>
  <cp:revision>5</cp:revision>
  <cp:lastPrinted>2014-10-27T09:39:00Z</cp:lastPrinted>
  <dcterms:created xsi:type="dcterms:W3CDTF">2025-12-15T08:22:00Z</dcterms:created>
  <dcterms:modified xsi:type="dcterms:W3CDTF">2025-12-15T12:15:00Z</dcterms:modified>
</cp:coreProperties>
</file>